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X="132" w:tblpY="19"/>
        <w:tblW w:w="15592" w:type="dxa"/>
        <w:tblLook w:val="04A0" w:firstRow="1" w:lastRow="0" w:firstColumn="1" w:lastColumn="0" w:noHBand="0" w:noVBand="1"/>
      </w:tblPr>
      <w:tblGrid>
        <w:gridCol w:w="7792"/>
        <w:gridCol w:w="7800"/>
      </w:tblGrid>
      <w:tr w:rsidR="000C67F0" w:rsidRPr="00DD4224" w:rsidTr="00D672BB">
        <w:tc>
          <w:tcPr>
            <w:tcW w:w="7792" w:type="dxa"/>
          </w:tcPr>
          <w:p w:rsidR="000C67F0" w:rsidRDefault="000C67F0" w:rsidP="000C67F0">
            <w:pPr>
              <w:spacing w:before="120" w:after="120"/>
              <w:rPr>
                <w:rFonts w:eastAsia="Times New Roman" w:cstheme="minorHAnsi"/>
                <w:spacing w:val="2"/>
                <w:sz w:val="20"/>
                <w:szCs w:val="20"/>
                <w:lang w:eastAsia="de-DE"/>
              </w:rPr>
            </w:pPr>
            <w:r>
              <w:rPr>
                <w:rFonts w:eastAsia="Times New Roman" w:cstheme="minorHAnsi"/>
                <w:b/>
                <w:kern w:val="36"/>
                <w:sz w:val="24"/>
                <w:szCs w:val="20"/>
                <w:lang w:eastAsia="de-DE"/>
              </w:rPr>
              <w:t>DEUTSCH</w:t>
            </w:r>
            <w:r>
              <w:rPr>
                <w:rFonts w:eastAsia="Times New Roman" w:cstheme="minorHAnsi"/>
                <w:b/>
                <w:kern w:val="36"/>
                <w:sz w:val="24"/>
                <w:szCs w:val="20"/>
                <w:lang w:eastAsia="de-DE"/>
              </w:rPr>
              <w:br/>
            </w:r>
            <w:r w:rsidRPr="00C74372">
              <w:rPr>
                <w:rFonts w:eastAsia="Times New Roman" w:cstheme="minorHAnsi"/>
                <w:b/>
                <w:kern w:val="36"/>
                <w:sz w:val="24"/>
                <w:szCs w:val="20"/>
                <w:lang w:eastAsia="de-DE"/>
              </w:rPr>
              <w:t>Informationen zur Datenverarbeitung gemäß Art. 13 DSGVO zum Arbeitsvertrag</w:t>
            </w:r>
            <w:r>
              <w:rPr>
                <w:rFonts w:eastAsia="Times New Roman" w:cstheme="minorHAnsi"/>
                <w:b/>
                <w:kern w:val="36"/>
                <w:sz w:val="20"/>
                <w:szCs w:val="20"/>
                <w:lang w:eastAsia="de-DE"/>
              </w:rPr>
              <w:br/>
            </w:r>
            <w:r w:rsidRPr="00C74372">
              <w:rPr>
                <w:rFonts w:eastAsia="Times New Roman" w:cstheme="minorHAnsi"/>
                <w:spacing w:val="2"/>
                <w:sz w:val="20"/>
                <w:szCs w:val="20"/>
                <w:lang w:eastAsia="de-DE"/>
              </w:rPr>
              <w:t>Im Rahmen des mit Ihnen begründeten Arbeitsverhältnisses ist es aus verwaltungstechnischen sowie rechtlichen Gründen unerlässlich, auf Sie als Person bezogene Daten zu erheben, zu speichern und zu verarbeiten. Nachstehend informieren wir Sie gemäß </w:t>
            </w:r>
            <w:hyperlink r:id="rId8" w:anchor="link?productid=PI10413&amp;docid=HI9401920" w:tgtFrame="_self" w:history="1">
              <w:r w:rsidRPr="00C74372">
                <w:rPr>
                  <w:rFonts w:eastAsia="Times New Roman" w:cstheme="minorHAnsi"/>
                  <w:spacing w:val="2"/>
                  <w:sz w:val="20"/>
                  <w:szCs w:val="20"/>
                  <w:lang w:eastAsia="de-DE"/>
                </w:rPr>
                <w:t>Art. 13 DSGVO</w:t>
              </w:r>
            </w:hyperlink>
            <w:r w:rsidRPr="00C74372">
              <w:rPr>
                <w:rFonts w:eastAsia="Times New Roman" w:cstheme="minorHAnsi"/>
                <w:spacing w:val="2"/>
                <w:sz w:val="20"/>
                <w:szCs w:val="20"/>
                <w:lang w:eastAsia="de-DE"/>
              </w:rPr>
              <w:t>:</w:t>
            </w:r>
            <w:r>
              <w:rPr>
                <w:rFonts w:eastAsia="Times New Roman" w:cstheme="minorHAnsi"/>
                <w:b/>
                <w:kern w:val="36"/>
                <w:sz w:val="20"/>
                <w:szCs w:val="20"/>
                <w:lang w:eastAsia="de-DE"/>
              </w:rPr>
              <w:br/>
            </w:r>
            <w:r w:rsidRPr="00C74372">
              <w:rPr>
                <w:rFonts w:eastAsia="Times New Roman" w:cstheme="minorHAnsi"/>
                <w:b/>
                <w:bCs/>
                <w:spacing w:val="2"/>
                <w:sz w:val="20"/>
                <w:szCs w:val="20"/>
                <w:lang w:eastAsia="de-DE"/>
              </w:rPr>
              <w:t>1) Kontaktdaten des Verantwortlichen</w:t>
            </w:r>
            <w:r w:rsidRPr="00954C17">
              <w:rPr>
                <w:rFonts w:eastAsia="Times New Roman" w:cstheme="minorHAnsi"/>
                <w:b/>
                <w:bCs/>
                <w:spacing w:val="2"/>
                <w:sz w:val="20"/>
                <w:szCs w:val="20"/>
                <w:lang w:eastAsia="de-DE"/>
              </w:rPr>
              <w:t xml:space="preserve"> / </w:t>
            </w:r>
            <w:r w:rsidRPr="00C74372">
              <w:rPr>
                <w:rFonts w:eastAsia="Times New Roman" w:cstheme="minorHAnsi"/>
                <w:b/>
                <w:bCs/>
                <w:spacing w:val="2"/>
                <w:sz w:val="20"/>
                <w:szCs w:val="20"/>
                <w:lang w:eastAsia="de-DE"/>
              </w:rPr>
              <w:t>Datenschutzbeauftragten</w:t>
            </w:r>
          </w:p>
        </w:tc>
        <w:tc>
          <w:tcPr>
            <w:tcW w:w="7800" w:type="dxa"/>
          </w:tcPr>
          <w:p w:rsidR="000C67F0" w:rsidRPr="00D672BB" w:rsidRDefault="000C67F0" w:rsidP="000C67F0">
            <w:pPr>
              <w:spacing w:before="120" w:after="120"/>
              <w:rPr>
                <w:rFonts w:eastAsia="Times New Roman" w:cstheme="minorHAnsi"/>
                <w:spacing w:val="2"/>
                <w:sz w:val="20"/>
                <w:szCs w:val="20"/>
                <w:lang w:val="en-GB"/>
              </w:rPr>
            </w:pPr>
            <w:r>
              <w:rPr>
                <w:b/>
                <w:sz w:val="24"/>
                <w:szCs w:val="20"/>
              </w:rPr>
              <w:t>ROMÂNĂ</w:t>
            </w:r>
            <w:r>
              <w:rPr>
                <w:b/>
                <w:sz w:val="24"/>
                <w:szCs w:val="20"/>
              </w:rPr>
              <w:br/>
            </w:r>
            <w:proofErr w:type="spellStart"/>
            <w:r>
              <w:rPr>
                <w:b/>
                <w:sz w:val="24"/>
                <w:szCs w:val="20"/>
              </w:rPr>
              <w:t>Informații</w:t>
            </w:r>
            <w:proofErr w:type="spellEnd"/>
            <w:r>
              <w:rPr>
                <w:b/>
                <w:sz w:val="24"/>
                <w:szCs w:val="20"/>
              </w:rPr>
              <w:t xml:space="preserve"> </w:t>
            </w:r>
            <w:proofErr w:type="spellStart"/>
            <w:r>
              <w:rPr>
                <w:b/>
                <w:sz w:val="24"/>
                <w:szCs w:val="20"/>
              </w:rPr>
              <w:t>cu</w:t>
            </w:r>
            <w:proofErr w:type="spellEnd"/>
            <w:r>
              <w:rPr>
                <w:b/>
                <w:sz w:val="24"/>
                <w:szCs w:val="20"/>
              </w:rPr>
              <w:t xml:space="preserve"> </w:t>
            </w:r>
            <w:proofErr w:type="spellStart"/>
            <w:r>
              <w:rPr>
                <w:b/>
                <w:sz w:val="24"/>
                <w:szCs w:val="20"/>
              </w:rPr>
              <w:t>privire</w:t>
            </w:r>
            <w:proofErr w:type="spellEnd"/>
            <w:r>
              <w:rPr>
                <w:b/>
                <w:sz w:val="24"/>
                <w:szCs w:val="20"/>
              </w:rPr>
              <w:t xml:space="preserve"> la </w:t>
            </w:r>
            <w:proofErr w:type="spellStart"/>
            <w:r>
              <w:rPr>
                <w:b/>
                <w:sz w:val="24"/>
                <w:szCs w:val="20"/>
              </w:rPr>
              <w:t>prelucrarea</w:t>
            </w:r>
            <w:proofErr w:type="spellEnd"/>
            <w:r>
              <w:rPr>
                <w:b/>
                <w:sz w:val="24"/>
                <w:szCs w:val="20"/>
              </w:rPr>
              <w:t xml:space="preserve"> </w:t>
            </w:r>
            <w:proofErr w:type="spellStart"/>
            <w:r>
              <w:rPr>
                <w:b/>
                <w:sz w:val="24"/>
                <w:szCs w:val="20"/>
              </w:rPr>
              <w:t>datelor</w:t>
            </w:r>
            <w:proofErr w:type="spellEnd"/>
            <w:r>
              <w:rPr>
                <w:b/>
                <w:sz w:val="24"/>
                <w:szCs w:val="20"/>
              </w:rPr>
              <w:t xml:space="preserve"> </w:t>
            </w:r>
            <w:proofErr w:type="spellStart"/>
            <w:r>
              <w:rPr>
                <w:b/>
                <w:sz w:val="24"/>
                <w:szCs w:val="20"/>
              </w:rPr>
              <w:t>conform</w:t>
            </w:r>
            <w:proofErr w:type="spellEnd"/>
            <w:r>
              <w:rPr>
                <w:b/>
                <w:sz w:val="24"/>
                <w:szCs w:val="20"/>
              </w:rPr>
              <w:t xml:space="preserve"> art. 13 RGPD </w:t>
            </w:r>
            <w:proofErr w:type="spellStart"/>
            <w:r>
              <w:rPr>
                <w:b/>
                <w:sz w:val="24"/>
                <w:szCs w:val="20"/>
              </w:rPr>
              <w:t>pentru</w:t>
            </w:r>
            <w:proofErr w:type="spellEnd"/>
            <w:r>
              <w:rPr>
                <w:b/>
                <w:sz w:val="24"/>
                <w:szCs w:val="20"/>
              </w:rPr>
              <w:t xml:space="preserve"> </w:t>
            </w:r>
            <w:proofErr w:type="spellStart"/>
            <w:r>
              <w:rPr>
                <w:b/>
                <w:sz w:val="24"/>
                <w:szCs w:val="20"/>
              </w:rPr>
              <w:t>contractul</w:t>
            </w:r>
            <w:proofErr w:type="spellEnd"/>
            <w:r>
              <w:rPr>
                <w:b/>
                <w:sz w:val="24"/>
                <w:szCs w:val="20"/>
              </w:rPr>
              <w:t xml:space="preserve"> de </w:t>
            </w:r>
            <w:proofErr w:type="spellStart"/>
            <w:r>
              <w:rPr>
                <w:b/>
                <w:sz w:val="24"/>
                <w:szCs w:val="20"/>
              </w:rPr>
              <w:t>muncă</w:t>
            </w:r>
            <w:proofErr w:type="spellEnd"/>
            <w:r>
              <w:rPr>
                <w:b/>
                <w:sz w:val="20"/>
                <w:szCs w:val="20"/>
              </w:rPr>
              <w:br/>
            </w:r>
            <w:proofErr w:type="spellStart"/>
            <w:r>
              <w:rPr>
                <w:sz w:val="20"/>
                <w:szCs w:val="20"/>
              </w:rPr>
              <w:t>În</w:t>
            </w:r>
            <w:proofErr w:type="spellEnd"/>
            <w:r>
              <w:rPr>
                <w:sz w:val="20"/>
                <w:szCs w:val="20"/>
              </w:rPr>
              <w:t xml:space="preserve"> </w:t>
            </w:r>
            <w:proofErr w:type="spellStart"/>
            <w:r>
              <w:rPr>
                <w:sz w:val="20"/>
                <w:szCs w:val="20"/>
              </w:rPr>
              <w:t>cadrul</w:t>
            </w:r>
            <w:proofErr w:type="spellEnd"/>
            <w:r>
              <w:rPr>
                <w:sz w:val="20"/>
                <w:szCs w:val="20"/>
              </w:rPr>
              <w:t xml:space="preserve"> </w:t>
            </w:r>
            <w:proofErr w:type="spellStart"/>
            <w:r>
              <w:rPr>
                <w:sz w:val="20"/>
                <w:szCs w:val="20"/>
              </w:rPr>
              <w:t>raportului</w:t>
            </w:r>
            <w:proofErr w:type="spellEnd"/>
            <w:r>
              <w:rPr>
                <w:sz w:val="20"/>
                <w:szCs w:val="20"/>
              </w:rPr>
              <w:t xml:space="preserve"> de </w:t>
            </w:r>
            <w:proofErr w:type="spellStart"/>
            <w:r>
              <w:rPr>
                <w:sz w:val="20"/>
                <w:szCs w:val="20"/>
              </w:rPr>
              <w:t>muncă</w:t>
            </w:r>
            <w:proofErr w:type="spellEnd"/>
            <w:r>
              <w:rPr>
                <w:sz w:val="20"/>
                <w:szCs w:val="20"/>
              </w:rPr>
              <w:t xml:space="preserve"> </w:t>
            </w:r>
            <w:proofErr w:type="spellStart"/>
            <w:r>
              <w:rPr>
                <w:sz w:val="20"/>
                <w:szCs w:val="20"/>
              </w:rPr>
              <w:t>încheiat</w:t>
            </w:r>
            <w:proofErr w:type="spellEnd"/>
            <w:r>
              <w:rPr>
                <w:sz w:val="20"/>
                <w:szCs w:val="20"/>
              </w:rPr>
              <w:t xml:space="preserve"> </w:t>
            </w:r>
            <w:proofErr w:type="spellStart"/>
            <w:r>
              <w:rPr>
                <w:sz w:val="20"/>
                <w:szCs w:val="20"/>
              </w:rPr>
              <w:t>cu</w:t>
            </w:r>
            <w:proofErr w:type="spellEnd"/>
            <w:r>
              <w:rPr>
                <w:sz w:val="20"/>
                <w:szCs w:val="20"/>
              </w:rPr>
              <w:t xml:space="preserve"> </w:t>
            </w:r>
            <w:proofErr w:type="spellStart"/>
            <w:r>
              <w:rPr>
                <w:sz w:val="20"/>
                <w:szCs w:val="20"/>
              </w:rPr>
              <w:t>dumneavoastră</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indispensabil</w:t>
            </w:r>
            <w:proofErr w:type="spellEnd"/>
            <w:r>
              <w:rPr>
                <w:sz w:val="20"/>
                <w:szCs w:val="20"/>
              </w:rPr>
              <w:t xml:space="preserve"> </w:t>
            </w:r>
            <w:proofErr w:type="spellStart"/>
            <w:r>
              <w:rPr>
                <w:sz w:val="20"/>
                <w:szCs w:val="20"/>
              </w:rPr>
              <w:t>din</w:t>
            </w:r>
            <w:proofErr w:type="spellEnd"/>
            <w:r>
              <w:rPr>
                <w:sz w:val="20"/>
                <w:szCs w:val="20"/>
              </w:rPr>
              <w:t xml:space="preserve"> </w:t>
            </w:r>
            <w:proofErr w:type="spellStart"/>
            <w:r>
              <w:rPr>
                <w:sz w:val="20"/>
                <w:szCs w:val="20"/>
              </w:rPr>
              <w:t>punct</w:t>
            </w:r>
            <w:proofErr w:type="spellEnd"/>
            <w:r>
              <w:rPr>
                <w:sz w:val="20"/>
                <w:szCs w:val="20"/>
              </w:rPr>
              <w:t xml:space="preserve"> de </w:t>
            </w:r>
            <w:proofErr w:type="spellStart"/>
            <w:r>
              <w:rPr>
                <w:sz w:val="20"/>
                <w:szCs w:val="20"/>
              </w:rPr>
              <w:t>vedere</w:t>
            </w:r>
            <w:proofErr w:type="spellEnd"/>
            <w:r>
              <w:rPr>
                <w:sz w:val="20"/>
                <w:szCs w:val="20"/>
              </w:rPr>
              <w:t xml:space="preserve"> </w:t>
            </w:r>
            <w:proofErr w:type="spellStart"/>
            <w:r>
              <w:rPr>
                <w:sz w:val="20"/>
                <w:szCs w:val="20"/>
              </w:rPr>
              <w:t>tehnic</w:t>
            </w:r>
            <w:proofErr w:type="spellEnd"/>
            <w:r>
              <w:rPr>
                <w:sz w:val="20"/>
                <w:szCs w:val="20"/>
              </w:rPr>
              <w:t xml:space="preserve">-administrativ, </w:t>
            </w:r>
            <w:proofErr w:type="spellStart"/>
            <w:r>
              <w:rPr>
                <w:sz w:val="20"/>
                <w:szCs w:val="20"/>
              </w:rPr>
              <w:t>precum</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din</w:t>
            </w:r>
            <w:proofErr w:type="spellEnd"/>
            <w:r>
              <w:rPr>
                <w:sz w:val="20"/>
                <w:szCs w:val="20"/>
              </w:rPr>
              <w:t xml:space="preserve"> </w:t>
            </w:r>
            <w:proofErr w:type="spellStart"/>
            <w:r>
              <w:rPr>
                <w:sz w:val="20"/>
                <w:szCs w:val="20"/>
              </w:rPr>
              <w:t>motive</w:t>
            </w:r>
            <w:proofErr w:type="spellEnd"/>
            <w:r>
              <w:rPr>
                <w:sz w:val="20"/>
                <w:szCs w:val="20"/>
              </w:rPr>
              <w:t xml:space="preserve"> legale, </w:t>
            </w:r>
            <w:proofErr w:type="spellStart"/>
            <w:r>
              <w:rPr>
                <w:sz w:val="20"/>
                <w:szCs w:val="20"/>
              </w:rPr>
              <w:t>să</w:t>
            </w:r>
            <w:proofErr w:type="spellEnd"/>
            <w:r>
              <w:rPr>
                <w:sz w:val="20"/>
                <w:szCs w:val="20"/>
              </w:rPr>
              <w:t xml:space="preserve"> </w:t>
            </w:r>
            <w:proofErr w:type="spellStart"/>
            <w:r>
              <w:rPr>
                <w:sz w:val="20"/>
                <w:szCs w:val="20"/>
              </w:rPr>
              <w:t>colectăm</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salvăm</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prelucrăm</w:t>
            </w:r>
            <w:proofErr w:type="spellEnd"/>
            <w:r>
              <w:rPr>
                <w:sz w:val="20"/>
                <w:szCs w:val="20"/>
              </w:rPr>
              <w:t xml:space="preserve"> </w:t>
            </w:r>
            <w:proofErr w:type="spellStart"/>
            <w:r>
              <w:rPr>
                <w:sz w:val="20"/>
                <w:szCs w:val="20"/>
              </w:rPr>
              <w:t>date</w:t>
            </w:r>
            <w:proofErr w:type="spellEnd"/>
            <w:r>
              <w:rPr>
                <w:sz w:val="20"/>
                <w:szCs w:val="20"/>
              </w:rPr>
              <w:t xml:space="preserve"> </w:t>
            </w:r>
            <w:proofErr w:type="spellStart"/>
            <w:r>
              <w:rPr>
                <w:sz w:val="20"/>
                <w:szCs w:val="20"/>
              </w:rPr>
              <w:t>cu</w:t>
            </w:r>
            <w:proofErr w:type="spellEnd"/>
            <w:r>
              <w:rPr>
                <w:sz w:val="20"/>
                <w:szCs w:val="20"/>
              </w:rPr>
              <w:t xml:space="preserve"> </w:t>
            </w:r>
            <w:proofErr w:type="spellStart"/>
            <w:r>
              <w:rPr>
                <w:sz w:val="20"/>
                <w:szCs w:val="20"/>
              </w:rPr>
              <w:t>caracter</w:t>
            </w:r>
            <w:proofErr w:type="spellEnd"/>
            <w:r>
              <w:rPr>
                <w:sz w:val="20"/>
                <w:szCs w:val="20"/>
              </w:rPr>
              <w:t xml:space="preserve"> </w:t>
            </w:r>
            <w:proofErr w:type="spellStart"/>
            <w:r>
              <w:rPr>
                <w:sz w:val="20"/>
                <w:szCs w:val="20"/>
              </w:rPr>
              <w:t>personal</w:t>
            </w:r>
            <w:proofErr w:type="spellEnd"/>
            <w:r>
              <w:rPr>
                <w:sz w:val="20"/>
                <w:szCs w:val="20"/>
              </w:rPr>
              <w:t xml:space="preserve">. </w:t>
            </w:r>
            <w:proofErr w:type="spellStart"/>
            <w:r w:rsidRPr="00D672BB">
              <w:rPr>
                <w:sz w:val="20"/>
                <w:szCs w:val="20"/>
                <w:lang w:val="en-GB"/>
              </w:rPr>
              <w:t>În</w:t>
            </w:r>
            <w:proofErr w:type="spellEnd"/>
            <w:r w:rsidRPr="00D672BB">
              <w:rPr>
                <w:sz w:val="20"/>
                <w:szCs w:val="20"/>
                <w:lang w:val="en-GB"/>
              </w:rPr>
              <w:t xml:space="preserve"> </w:t>
            </w:r>
            <w:proofErr w:type="spellStart"/>
            <w:r w:rsidRPr="00D672BB">
              <w:rPr>
                <w:sz w:val="20"/>
                <w:szCs w:val="20"/>
                <w:lang w:val="en-GB"/>
              </w:rPr>
              <w:t>cele</w:t>
            </w:r>
            <w:proofErr w:type="spellEnd"/>
            <w:r w:rsidRPr="00D672BB">
              <w:rPr>
                <w:sz w:val="20"/>
                <w:szCs w:val="20"/>
                <w:lang w:val="en-GB"/>
              </w:rPr>
              <w:t xml:space="preserve"> </w:t>
            </w:r>
            <w:proofErr w:type="spellStart"/>
            <w:r w:rsidRPr="00D672BB">
              <w:rPr>
                <w:sz w:val="20"/>
                <w:szCs w:val="20"/>
                <w:lang w:val="en-GB"/>
              </w:rPr>
              <w:t>ce</w:t>
            </w:r>
            <w:proofErr w:type="spellEnd"/>
            <w:r w:rsidRPr="00D672BB">
              <w:rPr>
                <w:sz w:val="20"/>
                <w:szCs w:val="20"/>
                <w:lang w:val="en-GB"/>
              </w:rPr>
              <w:t xml:space="preserve"> </w:t>
            </w:r>
            <w:proofErr w:type="spellStart"/>
            <w:r w:rsidRPr="00D672BB">
              <w:rPr>
                <w:sz w:val="20"/>
                <w:szCs w:val="20"/>
                <w:lang w:val="en-GB"/>
              </w:rPr>
              <w:t>urmează</w:t>
            </w:r>
            <w:proofErr w:type="spellEnd"/>
            <w:r w:rsidRPr="00D672BB">
              <w:rPr>
                <w:sz w:val="20"/>
                <w:szCs w:val="20"/>
                <w:lang w:val="en-GB"/>
              </w:rPr>
              <w:t xml:space="preserve">, </w:t>
            </w:r>
            <w:proofErr w:type="spellStart"/>
            <w:r w:rsidRPr="00D672BB">
              <w:rPr>
                <w:sz w:val="20"/>
                <w:szCs w:val="20"/>
                <w:lang w:val="en-GB"/>
              </w:rPr>
              <w:t>vă</w:t>
            </w:r>
            <w:proofErr w:type="spellEnd"/>
            <w:r w:rsidRPr="00D672BB">
              <w:rPr>
                <w:sz w:val="20"/>
                <w:szCs w:val="20"/>
                <w:lang w:val="en-GB"/>
              </w:rPr>
              <w:t xml:space="preserve"> </w:t>
            </w:r>
            <w:proofErr w:type="spellStart"/>
            <w:r w:rsidRPr="00D672BB">
              <w:rPr>
                <w:sz w:val="20"/>
                <w:szCs w:val="20"/>
                <w:lang w:val="en-GB"/>
              </w:rPr>
              <w:t>informăm</w:t>
            </w:r>
            <w:proofErr w:type="spellEnd"/>
            <w:r w:rsidRPr="00D672BB">
              <w:rPr>
                <w:sz w:val="20"/>
                <w:szCs w:val="20"/>
                <w:lang w:val="en-GB"/>
              </w:rPr>
              <w:t xml:space="preserve"> conform </w:t>
            </w:r>
            <w:hyperlink r:id="rId9" w:anchor="link?productid=PI10413&amp;docid=HI9401920" w:tgtFrame="_self" w:history="1">
              <w:r w:rsidRPr="00D672BB">
                <w:rPr>
                  <w:sz w:val="20"/>
                  <w:szCs w:val="20"/>
                  <w:lang w:val="en-GB"/>
                </w:rPr>
                <w:t>Art. 13 RGPD</w:t>
              </w:r>
            </w:hyperlink>
            <w:r w:rsidRPr="00D672BB">
              <w:rPr>
                <w:sz w:val="20"/>
                <w:szCs w:val="20"/>
                <w:lang w:val="en-GB"/>
              </w:rPr>
              <w:t>:</w:t>
            </w:r>
            <w:r w:rsidRPr="00D672BB">
              <w:rPr>
                <w:b/>
                <w:sz w:val="20"/>
                <w:szCs w:val="20"/>
                <w:lang w:val="en-GB"/>
              </w:rPr>
              <w:br/>
            </w:r>
            <w:r w:rsidR="00D672BB">
              <w:rPr>
                <w:b/>
                <w:bCs/>
                <w:sz w:val="20"/>
                <w:szCs w:val="20"/>
                <w:lang w:val="en-GB"/>
              </w:rPr>
              <w:br/>
            </w:r>
            <w:r w:rsidRPr="00D672BB">
              <w:rPr>
                <w:b/>
                <w:bCs/>
                <w:sz w:val="20"/>
                <w:szCs w:val="20"/>
                <w:lang w:val="en-GB"/>
              </w:rPr>
              <w:t xml:space="preserve">1) Date de contact ale </w:t>
            </w:r>
            <w:proofErr w:type="spellStart"/>
            <w:r w:rsidRPr="00D672BB">
              <w:rPr>
                <w:b/>
                <w:bCs/>
                <w:sz w:val="20"/>
                <w:szCs w:val="20"/>
                <w:lang w:val="en-GB"/>
              </w:rPr>
              <w:t>persoanei</w:t>
            </w:r>
            <w:proofErr w:type="spellEnd"/>
            <w:r w:rsidRPr="00D672BB">
              <w:rPr>
                <w:b/>
                <w:bCs/>
                <w:sz w:val="20"/>
                <w:szCs w:val="20"/>
                <w:lang w:val="en-GB"/>
              </w:rPr>
              <w:t xml:space="preserve"> </w:t>
            </w:r>
            <w:proofErr w:type="spellStart"/>
            <w:r w:rsidRPr="00D672BB">
              <w:rPr>
                <w:b/>
                <w:bCs/>
                <w:sz w:val="20"/>
                <w:szCs w:val="20"/>
                <w:lang w:val="en-GB"/>
              </w:rPr>
              <w:t>responsabile</w:t>
            </w:r>
            <w:proofErr w:type="spellEnd"/>
            <w:r w:rsidRPr="00D672BB">
              <w:rPr>
                <w:b/>
                <w:bCs/>
                <w:sz w:val="20"/>
                <w:szCs w:val="20"/>
                <w:lang w:val="en-GB"/>
              </w:rPr>
              <w:t>/</w:t>
            </w:r>
            <w:proofErr w:type="spellStart"/>
            <w:r w:rsidRPr="00D672BB">
              <w:rPr>
                <w:b/>
                <w:bCs/>
                <w:sz w:val="20"/>
                <w:szCs w:val="20"/>
                <w:lang w:val="en-GB"/>
              </w:rPr>
              <w:t>responsabilului</w:t>
            </w:r>
            <w:proofErr w:type="spellEnd"/>
            <w:r w:rsidRPr="00D672BB">
              <w:rPr>
                <w:b/>
                <w:bCs/>
                <w:sz w:val="20"/>
                <w:szCs w:val="20"/>
                <w:lang w:val="en-GB"/>
              </w:rPr>
              <w:t xml:space="preserve"> cu </w:t>
            </w:r>
            <w:proofErr w:type="spellStart"/>
            <w:r w:rsidRPr="00D672BB">
              <w:rPr>
                <w:b/>
                <w:bCs/>
                <w:sz w:val="20"/>
                <w:szCs w:val="20"/>
                <w:lang w:val="en-GB"/>
              </w:rPr>
              <w:t>protecția</w:t>
            </w:r>
            <w:proofErr w:type="spellEnd"/>
            <w:r w:rsidRPr="00D672BB">
              <w:rPr>
                <w:b/>
                <w:bCs/>
                <w:sz w:val="20"/>
                <w:szCs w:val="20"/>
                <w:lang w:val="en-GB"/>
              </w:rPr>
              <w:t xml:space="preserve"> </w:t>
            </w:r>
            <w:proofErr w:type="spellStart"/>
            <w:r w:rsidRPr="00D672BB">
              <w:rPr>
                <w:b/>
                <w:bCs/>
                <w:sz w:val="20"/>
                <w:szCs w:val="20"/>
                <w:lang w:val="en-GB"/>
              </w:rPr>
              <w:t>datelor</w:t>
            </w:r>
            <w:proofErr w:type="spellEnd"/>
          </w:p>
        </w:tc>
      </w:tr>
      <w:tr w:rsidR="001260BB" w:rsidTr="001260BB">
        <w:tc>
          <w:tcPr>
            <w:tcW w:w="15592" w:type="dxa"/>
            <w:gridSpan w:val="2"/>
          </w:tcPr>
          <w:p w:rsidR="001260BB" w:rsidRPr="00C74372" w:rsidRDefault="001260BB" w:rsidP="001260BB">
            <w:pPr>
              <w:shd w:val="clear" w:color="auto" w:fill="FFFFFF"/>
              <w:spacing w:before="120" w:after="120"/>
              <w:rPr>
                <w:rFonts w:eastAsia="Times New Roman" w:cstheme="minorHAnsi"/>
                <w:spacing w:val="2"/>
                <w:sz w:val="20"/>
                <w:szCs w:val="20"/>
                <w:lang w:eastAsia="de-DE"/>
              </w:rPr>
            </w:pPr>
            <w:r w:rsidRPr="00C74372">
              <w:rPr>
                <w:rFonts w:eastAsia="Times New Roman" w:cstheme="minorHAnsi"/>
                <w:spacing w:val="2"/>
                <w:sz w:val="20"/>
                <w:szCs w:val="20"/>
                <w:lang w:eastAsia="de-DE"/>
              </w:rPr>
              <w:t>Firma</w:t>
            </w:r>
            <w:r w:rsidR="00D04DF5">
              <w:rPr>
                <w:rFonts w:eastAsia="Times New Roman" w:cstheme="minorHAnsi"/>
                <w:spacing w:val="2"/>
                <w:sz w:val="20"/>
                <w:szCs w:val="20"/>
                <w:lang w:eastAsia="de-DE"/>
              </w:rPr>
              <w:t xml:space="preserve"> /</w:t>
            </w:r>
            <w:r w:rsidRPr="00C74372">
              <w:rPr>
                <w:rFonts w:eastAsia="Times New Roman" w:cstheme="minorHAnsi"/>
                <w:spacing w:val="2"/>
                <w:sz w:val="20"/>
                <w:szCs w:val="20"/>
                <w:lang w:eastAsia="de-DE"/>
              </w:rPr>
              <w:t xml:space="preserve"> </w:t>
            </w:r>
            <w:proofErr w:type="spellStart"/>
            <w:r w:rsidR="000C67F0">
              <w:rPr>
                <w:rFonts w:eastAsia="Times New Roman" w:cstheme="minorHAnsi"/>
                <w:spacing w:val="2"/>
                <w:sz w:val="20"/>
                <w:szCs w:val="20"/>
                <w:lang w:eastAsia="de-DE"/>
              </w:rPr>
              <w:t>firma</w:t>
            </w:r>
            <w:proofErr w:type="spellEnd"/>
            <w:r w:rsidRPr="00C74372">
              <w:rPr>
                <w:rFonts w:eastAsia="Times New Roman" w:cstheme="minorHAnsi"/>
                <w:spacing w:val="2"/>
                <w:sz w:val="20"/>
                <w:szCs w:val="20"/>
                <w:lang w:eastAsia="de-DE"/>
              </w:rPr>
              <w:t>....................</w:t>
            </w:r>
          </w:p>
          <w:p w:rsidR="001260BB" w:rsidRDefault="001260BB" w:rsidP="00D04DF5">
            <w:pPr>
              <w:shd w:val="clear" w:color="auto" w:fill="FFFFFF"/>
              <w:spacing w:before="120" w:after="120"/>
              <w:rPr>
                <w:rFonts w:eastAsia="Times New Roman" w:cstheme="minorHAnsi"/>
                <w:spacing w:val="2"/>
                <w:sz w:val="20"/>
                <w:szCs w:val="20"/>
                <w:lang w:eastAsia="de-DE"/>
              </w:rPr>
            </w:pPr>
            <w:r w:rsidRPr="00C74372">
              <w:rPr>
                <w:rFonts w:eastAsia="Times New Roman" w:cstheme="minorHAnsi"/>
                <w:spacing w:val="2"/>
                <w:sz w:val="20"/>
                <w:szCs w:val="20"/>
                <w:lang w:eastAsia="de-DE"/>
              </w:rPr>
              <w:t xml:space="preserve">vertreten durch </w:t>
            </w:r>
            <w:r w:rsidR="00D04DF5">
              <w:rPr>
                <w:rFonts w:eastAsia="Times New Roman" w:cstheme="minorHAnsi"/>
                <w:spacing w:val="2"/>
                <w:sz w:val="20"/>
                <w:szCs w:val="20"/>
                <w:lang w:eastAsia="de-DE"/>
              </w:rPr>
              <w:t xml:space="preserve">/ </w:t>
            </w:r>
            <w:r w:rsidR="000C67F0">
              <w:rPr>
                <w:sz w:val="20"/>
                <w:szCs w:val="20"/>
              </w:rPr>
              <w:t xml:space="preserve"> </w:t>
            </w:r>
            <w:proofErr w:type="spellStart"/>
            <w:r w:rsidR="000C67F0">
              <w:rPr>
                <w:sz w:val="20"/>
                <w:szCs w:val="20"/>
              </w:rPr>
              <w:t>reprezentată</w:t>
            </w:r>
            <w:proofErr w:type="spellEnd"/>
            <w:r w:rsidR="000C67F0">
              <w:rPr>
                <w:sz w:val="20"/>
                <w:szCs w:val="20"/>
              </w:rPr>
              <w:t xml:space="preserve"> de</w:t>
            </w:r>
            <w:r w:rsidRPr="00C74372">
              <w:rPr>
                <w:rFonts w:eastAsia="Times New Roman" w:cstheme="minorHAnsi"/>
                <w:spacing w:val="2"/>
                <w:sz w:val="20"/>
                <w:szCs w:val="20"/>
                <w:lang w:eastAsia="de-DE"/>
              </w:rPr>
              <w:t>....................</w:t>
            </w:r>
          </w:p>
        </w:tc>
      </w:tr>
    </w:tbl>
    <w:tbl>
      <w:tblPr>
        <w:tblStyle w:val="Tabellenraster"/>
        <w:tblW w:w="15593" w:type="dxa"/>
        <w:tblInd w:w="137" w:type="dxa"/>
        <w:tblLook w:val="04A0" w:firstRow="1" w:lastRow="0" w:firstColumn="1" w:lastColumn="0" w:noHBand="0" w:noVBand="1"/>
      </w:tblPr>
      <w:tblGrid>
        <w:gridCol w:w="7796"/>
        <w:gridCol w:w="7797"/>
      </w:tblGrid>
      <w:tr w:rsidR="000C67F0" w:rsidRPr="00E57ED8" w:rsidTr="00D672BB">
        <w:tc>
          <w:tcPr>
            <w:tcW w:w="7796" w:type="dxa"/>
          </w:tcPr>
          <w:p w:rsidR="00D672BB" w:rsidRDefault="00D672BB" w:rsidP="000C67F0">
            <w:pPr>
              <w:shd w:val="clear" w:color="auto" w:fill="FFFFFF"/>
              <w:spacing w:before="120" w:after="120"/>
              <w:rPr>
                <w:rFonts w:eastAsia="Times New Roman" w:cstheme="minorHAnsi"/>
                <w:spacing w:val="2"/>
                <w:sz w:val="20"/>
                <w:szCs w:val="20"/>
                <w:lang w:eastAsia="de-DE"/>
              </w:rPr>
            </w:pPr>
            <w:r>
              <w:rPr>
                <w:rFonts w:eastAsia="Times New Roman" w:cstheme="minorHAnsi"/>
                <w:b/>
                <w:bCs/>
                <w:spacing w:val="2"/>
                <w:sz w:val="20"/>
                <w:szCs w:val="20"/>
                <w:lang w:eastAsia="de-DE"/>
              </w:rPr>
              <w:t>2</w:t>
            </w:r>
            <w:r w:rsidR="000C67F0" w:rsidRPr="00C74372">
              <w:rPr>
                <w:rFonts w:eastAsia="Times New Roman" w:cstheme="minorHAnsi"/>
                <w:b/>
                <w:bCs/>
                <w:spacing w:val="2"/>
                <w:sz w:val="20"/>
                <w:szCs w:val="20"/>
                <w:lang w:eastAsia="de-DE"/>
              </w:rPr>
              <w:t>) Zweck und Rechtsgrundlage der Datenverarbeitung</w:t>
            </w:r>
            <w:r w:rsidR="000C67F0">
              <w:rPr>
                <w:rFonts w:eastAsia="Times New Roman" w:cstheme="minorHAnsi"/>
                <w:spacing w:val="2"/>
                <w:sz w:val="20"/>
                <w:szCs w:val="20"/>
                <w:lang w:eastAsia="de-DE"/>
              </w:rPr>
              <w:br/>
            </w:r>
            <w:r w:rsidR="000C67F0" w:rsidRPr="00C74372">
              <w:rPr>
                <w:rFonts w:eastAsia="Times New Roman" w:cstheme="minorHAnsi"/>
                <w:spacing w:val="2"/>
                <w:sz w:val="20"/>
                <w:szCs w:val="20"/>
                <w:lang w:eastAsia="de-DE"/>
              </w:rPr>
              <w:t>Abschluss, Durchführung und Beendigung von Arbeitsverhältnissen, Lohn- und Gehaltsabrechnungen, Abführung von Lohnsteuer und Sozialversicherung, alle mit dem Arbeitsverhältnis in Verbindung stehende Meldungen und Bescheinigungen.</w:t>
            </w:r>
            <w:r w:rsidR="000C67F0">
              <w:rPr>
                <w:rFonts w:eastAsia="Times New Roman" w:cstheme="minorHAnsi"/>
                <w:spacing w:val="2"/>
                <w:sz w:val="20"/>
                <w:szCs w:val="20"/>
                <w:lang w:eastAsia="de-DE"/>
              </w:rPr>
              <w:br/>
            </w:r>
            <w:r>
              <w:rPr>
                <w:rFonts w:eastAsia="Times New Roman" w:cstheme="minorHAnsi"/>
                <w:b/>
                <w:bCs/>
                <w:spacing w:val="2"/>
                <w:sz w:val="20"/>
                <w:szCs w:val="20"/>
                <w:lang w:eastAsia="de-DE"/>
              </w:rPr>
              <w:t>2</w:t>
            </w:r>
            <w:r w:rsidR="000C67F0" w:rsidRPr="00C74372">
              <w:rPr>
                <w:rFonts w:eastAsia="Times New Roman" w:cstheme="minorHAnsi"/>
                <w:b/>
                <w:bCs/>
                <w:spacing w:val="2"/>
                <w:sz w:val="20"/>
                <w:szCs w:val="20"/>
                <w:lang w:eastAsia="de-DE"/>
              </w:rPr>
              <w:t>.</w:t>
            </w:r>
            <w:r w:rsidR="000C67F0">
              <w:rPr>
                <w:rFonts w:eastAsia="Times New Roman" w:cstheme="minorHAnsi"/>
                <w:b/>
                <w:bCs/>
                <w:spacing w:val="2"/>
                <w:sz w:val="20"/>
                <w:szCs w:val="20"/>
                <w:lang w:eastAsia="de-DE"/>
              </w:rPr>
              <w:t>1</w:t>
            </w:r>
            <w:r w:rsidR="000C67F0" w:rsidRPr="00C74372">
              <w:rPr>
                <w:rFonts w:eastAsia="Times New Roman" w:cstheme="minorHAnsi"/>
                <w:b/>
                <w:bCs/>
                <w:spacing w:val="2"/>
                <w:sz w:val="20"/>
                <w:szCs w:val="20"/>
                <w:lang w:eastAsia="de-DE"/>
              </w:rPr>
              <w:t>) Rechtsgrundlage der Datenverarbeitung</w:t>
            </w:r>
            <w:r w:rsidR="000C67F0">
              <w:rPr>
                <w:rFonts w:eastAsia="Times New Roman" w:cstheme="minorHAnsi"/>
                <w:spacing w:val="2"/>
                <w:sz w:val="20"/>
                <w:szCs w:val="20"/>
                <w:lang w:eastAsia="de-DE"/>
              </w:rPr>
              <w:br/>
            </w:r>
            <w:r w:rsidR="000C67F0" w:rsidRPr="00C74372">
              <w:rPr>
                <w:rFonts w:eastAsia="Times New Roman" w:cstheme="minorHAnsi"/>
                <w:spacing w:val="2"/>
                <w:sz w:val="20"/>
                <w:szCs w:val="20"/>
                <w:lang w:eastAsia="de-DE"/>
              </w:rPr>
              <w:t>Die Rechtsgrundlage ergibt sich aus </w:t>
            </w:r>
            <w:hyperlink r:id="rId10" w:anchor="link?productid=PI10413&amp;docid=HI10931010" w:tgtFrame="_self" w:history="1">
              <w:r w:rsidR="000C67F0" w:rsidRPr="00C74372">
                <w:rPr>
                  <w:rFonts w:eastAsia="Times New Roman" w:cstheme="minorHAnsi"/>
                  <w:spacing w:val="2"/>
                  <w:sz w:val="20"/>
                  <w:szCs w:val="20"/>
                  <w:lang w:eastAsia="de-DE"/>
                </w:rPr>
                <w:t>§ 26 BDSG</w:t>
              </w:r>
            </w:hyperlink>
            <w:r w:rsidR="000C67F0" w:rsidRPr="00C74372">
              <w:rPr>
                <w:rFonts w:eastAsia="Times New Roman" w:cstheme="minorHAnsi"/>
                <w:spacing w:val="2"/>
                <w:sz w:val="20"/>
                <w:szCs w:val="20"/>
                <w:lang w:eastAsia="de-DE"/>
              </w:rPr>
              <w:t> i. V. m. Art. 88 DSGVO und begründet sich aus der Rechtsbeziehung, die sich bei Zustandekommen des Arbeitsverhältnisses aus dem Arbeitsvertrag als solchem ergibt. Darüber hinaus ergeben sich Rechtsgrundlagen aus einer Reihe von gesetzlichen Vorschriften, wie beispielsweise Arbeitszeit-, Steuer- und Sozialversicherungsvorschriften, die eine Erhebung, Verarbeitung und Speicherung Ihrer personenbezogenen Daten notwendig machen und begründen.</w:t>
            </w:r>
            <w:r w:rsidR="000C67F0">
              <w:rPr>
                <w:rFonts w:eastAsia="Times New Roman" w:cstheme="minorHAnsi"/>
                <w:spacing w:val="2"/>
                <w:sz w:val="20"/>
                <w:szCs w:val="20"/>
                <w:lang w:eastAsia="de-DE"/>
              </w:rPr>
              <w:br/>
            </w:r>
            <w:r>
              <w:rPr>
                <w:rFonts w:eastAsia="Times New Roman" w:cstheme="minorHAnsi"/>
                <w:b/>
                <w:bCs/>
                <w:spacing w:val="2"/>
                <w:sz w:val="20"/>
                <w:szCs w:val="20"/>
                <w:lang w:eastAsia="de-DE"/>
              </w:rPr>
              <w:t>3</w:t>
            </w:r>
            <w:r w:rsidR="000C67F0" w:rsidRPr="00C74372">
              <w:rPr>
                <w:rFonts w:eastAsia="Times New Roman" w:cstheme="minorHAnsi"/>
                <w:b/>
                <w:bCs/>
                <w:spacing w:val="2"/>
                <w:sz w:val="20"/>
                <w:szCs w:val="20"/>
                <w:lang w:eastAsia="de-DE"/>
              </w:rPr>
              <w:t>) Empfänger oder Kategorien von Empfängern</w:t>
            </w:r>
            <w:r w:rsidR="000C67F0">
              <w:rPr>
                <w:rFonts w:eastAsia="Times New Roman" w:cstheme="minorHAnsi"/>
                <w:spacing w:val="2"/>
                <w:sz w:val="20"/>
                <w:szCs w:val="20"/>
                <w:lang w:eastAsia="de-DE"/>
              </w:rPr>
              <w:br/>
            </w:r>
            <w:r w:rsidR="000C67F0" w:rsidRPr="00C74372">
              <w:rPr>
                <w:rFonts w:eastAsia="Times New Roman" w:cstheme="minorHAnsi"/>
                <w:spacing w:val="2"/>
                <w:sz w:val="20"/>
                <w:szCs w:val="20"/>
                <w:lang w:eastAsia="de-DE"/>
              </w:rPr>
              <w:t>Ihre personenbezogenen Daten werden von uns nicht an Dritte weitergegeben, es sei denn, dies ist zur Erfüllung gesetzlicher Pflichten notwendig, wie beispielsweise zur Meldung Ihrer personenbezogenen Daten an Sozialversicherungsträger, darüber hinaus zur verwaltungstechnischen Umsetzung des Arbeitsverhältnisses einschließlich der Lohn- und Gehaltsabrechnung, wobei hier eine Weitergabe an Dienstleister für die Lohnabrechnung sowie zur besonderen Verschwiegenheit verpflichtete Personen wie beispielsweise Steuer</w:t>
            </w:r>
            <w:r>
              <w:rPr>
                <w:rFonts w:eastAsia="Times New Roman" w:cstheme="minorHAnsi"/>
                <w:spacing w:val="2"/>
                <w:sz w:val="20"/>
                <w:szCs w:val="20"/>
                <w:lang w:eastAsia="de-DE"/>
              </w:rPr>
              <w:t>-</w:t>
            </w:r>
            <w:r w:rsidR="000C67F0" w:rsidRPr="00C74372">
              <w:rPr>
                <w:rFonts w:eastAsia="Times New Roman" w:cstheme="minorHAnsi"/>
                <w:spacing w:val="2"/>
                <w:sz w:val="20"/>
                <w:szCs w:val="20"/>
                <w:lang w:eastAsia="de-DE"/>
              </w:rPr>
              <w:t xml:space="preserve">berater, Wirtschaftsprüfer und Rechtsanwälte </w:t>
            </w:r>
            <w:r w:rsidR="000C67F0">
              <w:rPr>
                <w:rFonts w:eastAsia="Times New Roman" w:cstheme="minorHAnsi"/>
                <w:spacing w:val="2"/>
                <w:sz w:val="20"/>
                <w:szCs w:val="20"/>
                <w:lang w:eastAsia="de-DE"/>
              </w:rPr>
              <w:t xml:space="preserve">oder Verbandsvertreter </w:t>
            </w:r>
            <w:r w:rsidR="000C67F0" w:rsidRPr="00C74372">
              <w:rPr>
                <w:rFonts w:eastAsia="Times New Roman" w:cstheme="minorHAnsi"/>
                <w:spacing w:val="2"/>
                <w:sz w:val="20"/>
                <w:szCs w:val="20"/>
                <w:lang w:eastAsia="de-DE"/>
              </w:rPr>
              <w:t>erfolgen kann.</w:t>
            </w:r>
            <w:r w:rsidR="000C67F0">
              <w:rPr>
                <w:rFonts w:eastAsia="Times New Roman" w:cstheme="minorHAnsi"/>
                <w:spacing w:val="2"/>
                <w:sz w:val="20"/>
                <w:szCs w:val="20"/>
                <w:lang w:eastAsia="de-DE"/>
              </w:rPr>
              <w:br/>
            </w:r>
            <w:r>
              <w:rPr>
                <w:rFonts w:eastAsia="Times New Roman" w:cstheme="minorHAnsi"/>
                <w:b/>
                <w:bCs/>
                <w:spacing w:val="2"/>
                <w:sz w:val="20"/>
                <w:szCs w:val="20"/>
                <w:lang w:eastAsia="de-DE"/>
              </w:rPr>
              <w:t>4</w:t>
            </w:r>
            <w:r w:rsidR="000C67F0" w:rsidRPr="00C74372">
              <w:rPr>
                <w:rFonts w:eastAsia="Times New Roman" w:cstheme="minorHAnsi"/>
                <w:b/>
                <w:bCs/>
                <w:spacing w:val="2"/>
                <w:sz w:val="20"/>
                <w:szCs w:val="20"/>
                <w:lang w:eastAsia="de-DE"/>
              </w:rPr>
              <w:t>) Dauer der Speicherung</w:t>
            </w:r>
            <w:r w:rsidR="000C67F0">
              <w:rPr>
                <w:rFonts w:eastAsia="Times New Roman" w:cstheme="minorHAnsi"/>
                <w:spacing w:val="2"/>
                <w:sz w:val="20"/>
                <w:szCs w:val="20"/>
                <w:lang w:eastAsia="de-DE"/>
              </w:rPr>
              <w:br/>
            </w:r>
            <w:r w:rsidR="000C67F0" w:rsidRPr="00C74372">
              <w:rPr>
                <w:rFonts w:eastAsia="Times New Roman" w:cstheme="minorHAnsi"/>
                <w:spacing w:val="2"/>
                <w:sz w:val="20"/>
                <w:szCs w:val="20"/>
                <w:lang w:eastAsia="de-DE"/>
              </w:rPr>
              <w:t>Die Speicherung Ihrer Daten findet für die Dauer des Arbeitsverhältnisses statt, darüber hinaus so lange bis feststeht, dass keine Rechtsfolgen mehr entstehen können, die einen Nachweis zu Darlegungs- und Beweisgründen für uns erforderlich machen.</w:t>
            </w:r>
            <w:r w:rsidR="000C67F0">
              <w:rPr>
                <w:rFonts w:eastAsia="Times New Roman" w:cstheme="minorHAnsi"/>
                <w:spacing w:val="2"/>
                <w:sz w:val="20"/>
                <w:szCs w:val="20"/>
                <w:lang w:eastAsia="de-DE"/>
              </w:rPr>
              <w:t xml:space="preserve"> </w:t>
            </w:r>
            <w:r w:rsidR="000C67F0" w:rsidRPr="00C74372">
              <w:rPr>
                <w:rFonts w:eastAsia="Times New Roman" w:cstheme="minorHAnsi"/>
                <w:spacing w:val="2"/>
                <w:sz w:val="20"/>
                <w:szCs w:val="20"/>
                <w:lang w:eastAsia="de-DE"/>
              </w:rPr>
              <w:t>Durch Rechtsanhängigkeit und/oder Verjährungsfristen kann sich der Zeitraum auch über Jahre hinweg erstrecken.</w:t>
            </w:r>
            <w:r w:rsidR="000C67F0">
              <w:rPr>
                <w:rFonts w:eastAsia="Times New Roman" w:cstheme="minorHAnsi"/>
                <w:spacing w:val="2"/>
                <w:sz w:val="20"/>
                <w:szCs w:val="20"/>
                <w:lang w:eastAsia="de-DE"/>
              </w:rPr>
              <w:t xml:space="preserve"> </w:t>
            </w:r>
            <w:r w:rsidR="000C67F0" w:rsidRPr="00C74372">
              <w:rPr>
                <w:rFonts w:eastAsia="Times New Roman" w:cstheme="minorHAnsi"/>
                <w:spacing w:val="2"/>
                <w:sz w:val="20"/>
                <w:szCs w:val="20"/>
                <w:lang w:eastAsia="de-DE"/>
              </w:rPr>
              <w:t xml:space="preserve">Darüber hinaus ergeben sich bei den Daten, die im Zusammenhang mit Arbeitsverhältnissen erhoben werden, aus einer Reihe von gesetzlichen Vorschriften </w:t>
            </w:r>
            <w:r w:rsidR="000C67F0" w:rsidRPr="00C74372">
              <w:rPr>
                <w:rFonts w:eastAsia="Times New Roman" w:cstheme="minorHAnsi"/>
                <w:spacing w:val="2"/>
                <w:sz w:val="20"/>
                <w:szCs w:val="20"/>
                <w:lang w:eastAsia="de-DE"/>
              </w:rPr>
              <w:lastRenderedPageBreak/>
              <w:t>langjährige Aufbewahrungsfristen.</w:t>
            </w:r>
          </w:p>
          <w:p w:rsidR="000C67F0" w:rsidRPr="00C74372" w:rsidRDefault="00D672BB" w:rsidP="000C67F0">
            <w:pPr>
              <w:shd w:val="clear" w:color="auto" w:fill="FFFFFF"/>
              <w:spacing w:before="120" w:after="120"/>
              <w:rPr>
                <w:rFonts w:eastAsia="Times New Roman" w:cstheme="minorHAnsi"/>
                <w:spacing w:val="2"/>
                <w:sz w:val="20"/>
                <w:szCs w:val="20"/>
                <w:lang w:eastAsia="de-DE"/>
              </w:rPr>
            </w:pPr>
            <w:r>
              <w:rPr>
                <w:rFonts w:eastAsia="Times New Roman" w:cstheme="minorHAnsi"/>
                <w:b/>
                <w:bCs/>
                <w:spacing w:val="2"/>
                <w:sz w:val="20"/>
                <w:szCs w:val="20"/>
                <w:lang w:eastAsia="de-DE"/>
              </w:rPr>
              <w:t>5</w:t>
            </w:r>
            <w:r w:rsidR="000C67F0" w:rsidRPr="00C74372">
              <w:rPr>
                <w:rFonts w:eastAsia="Times New Roman" w:cstheme="minorHAnsi"/>
                <w:b/>
                <w:bCs/>
                <w:spacing w:val="2"/>
                <w:sz w:val="20"/>
                <w:szCs w:val="20"/>
                <w:lang w:eastAsia="de-DE"/>
              </w:rPr>
              <w:t>) Recht auf Auskunft, Berichtigung, Löschung, Widerruf und Datenübertragbarkeit</w:t>
            </w:r>
            <w:r w:rsidR="000C67F0">
              <w:rPr>
                <w:rFonts w:eastAsia="Times New Roman" w:cstheme="minorHAnsi"/>
                <w:spacing w:val="2"/>
                <w:sz w:val="20"/>
                <w:szCs w:val="20"/>
                <w:lang w:eastAsia="de-DE"/>
              </w:rPr>
              <w:br/>
            </w:r>
            <w:r w:rsidR="000C67F0" w:rsidRPr="00C74372">
              <w:rPr>
                <w:rFonts w:eastAsia="Times New Roman" w:cstheme="minorHAnsi"/>
                <w:spacing w:val="2"/>
                <w:sz w:val="20"/>
                <w:szCs w:val="20"/>
                <w:lang w:eastAsia="de-DE"/>
              </w:rPr>
              <w:t>Ihnen steht das Recht auf über die Sie betreffenden personenbezogenen Daten sowie auf Berichtigung, Löschung oder auf Einschränkung der Verarbeitung sowie ein Widerspruchsrecht gegen die Verarbeitung und das Recht auf Übertragbarkeit Ihrer personenbezogenen Daten zu.</w:t>
            </w:r>
            <w:r w:rsidR="000C67F0">
              <w:rPr>
                <w:rFonts w:eastAsia="Times New Roman" w:cstheme="minorHAnsi"/>
                <w:spacing w:val="2"/>
                <w:sz w:val="20"/>
                <w:szCs w:val="20"/>
                <w:lang w:eastAsia="de-DE"/>
              </w:rPr>
              <w:t xml:space="preserve"> </w:t>
            </w:r>
            <w:r w:rsidR="000C67F0" w:rsidRPr="00C74372">
              <w:rPr>
                <w:rFonts w:eastAsia="Times New Roman" w:cstheme="minorHAnsi"/>
                <w:spacing w:val="2"/>
                <w:sz w:val="20"/>
                <w:szCs w:val="20"/>
                <w:lang w:eastAsia="de-DE"/>
              </w:rPr>
              <w:t>Sofern Sie uns Ihre Einwilligung zu der Verarbeitung der Sie betreffenden personenbezogenen Daten für einen oder mehrere bestimmte Zwecke gegeben haben, können Sie diese Einwilligung jederzeit widerrufen.</w:t>
            </w:r>
            <w:r w:rsidR="000C67F0">
              <w:rPr>
                <w:rFonts w:eastAsia="Times New Roman" w:cstheme="minorHAnsi"/>
                <w:spacing w:val="2"/>
                <w:sz w:val="20"/>
                <w:szCs w:val="20"/>
                <w:lang w:eastAsia="de-DE"/>
              </w:rPr>
              <w:t xml:space="preserve"> </w:t>
            </w:r>
            <w:r w:rsidR="000C67F0" w:rsidRPr="00C74372">
              <w:rPr>
                <w:rFonts w:eastAsia="Times New Roman" w:cstheme="minorHAnsi"/>
                <w:spacing w:val="2"/>
                <w:sz w:val="20"/>
                <w:szCs w:val="20"/>
                <w:lang w:eastAsia="de-DE"/>
              </w:rPr>
              <w:t>Das Recht auf Widerruf Ihrer Einwilligung zur Datenverarbeitung berührt nicht die Rechtmäßigkeit der bis zu Ihrem Widerruf erfolgten Datenverarbeitung.</w:t>
            </w:r>
            <w:r w:rsidR="000C67F0">
              <w:rPr>
                <w:rFonts w:eastAsia="Times New Roman" w:cstheme="minorHAnsi"/>
                <w:spacing w:val="2"/>
                <w:sz w:val="20"/>
                <w:szCs w:val="20"/>
                <w:lang w:eastAsia="de-DE"/>
              </w:rPr>
              <w:t xml:space="preserve"> </w:t>
            </w:r>
            <w:r w:rsidR="000C67F0" w:rsidRPr="00C74372">
              <w:rPr>
                <w:rFonts w:eastAsia="Times New Roman" w:cstheme="minorHAnsi"/>
                <w:spacing w:val="2"/>
                <w:sz w:val="20"/>
                <w:szCs w:val="20"/>
                <w:lang w:eastAsia="de-DE"/>
              </w:rPr>
              <w:t>Ihrem Recht auf Löschung der Daten wird dabei regelmäßig unser berechtigtes Interesse zur Geltendmachung, Ausübung oder Verteidigung von Rechtsansprüchen und/oder verpflichtende Vorschriften, wie beispielsweise die </w:t>
            </w:r>
            <w:hyperlink r:id="rId11" w:anchor="link?productid=PI10413&amp;docid=HI775569" w:tgtFrame="_self" w:history="1">
              <w:r w:rsidR="000C67F0" w:rsidRPr="00C74372">
                <w:rPr>
                  <w:rFonts w:eastAsia="Times New Roman" w:cstheme="minorHAnsi"/>
                  <w:spacing w:val="2"/>
                  <w:sz w:val="20"/>
                  <w:szCs w:val="20"/>
                  <w:lang w:eastAsia="de-DE"/>
                </w:rPr>
                <w:t>Abgabenordnung</w:t>
              </w:r>
            </w:hyperlink>
            <w:r w:rsidR="000C67F0" w:rsidRPr="00C74372">
              <w:rPr>
                <w:rFonts w:eastAsia="Times New Roman" w:cstheme="minorHAnsi"/>
                <w:spacing w:val="2"/>
                <w:sz w:val="20"/>
                <w:szCs w:val="20"/>
                <w:lang w:eastAsia="de-DE"/>
              </w:rPr>
              <w:t xml:space="preserve"> entgegenstehen, die eine Speicherung und Aufbewahrung von Daten notwendig </w:t>
            </w:r>
            <w:proofErr w:type="gramStart"/>
            <w:r w:rsidR="000C67F0" w:rsidRPr="00C74372">
              <w:rPr>
                <w:rFonts w:eastAsia="Times New Roman" w:cstheme="minorHAnsi"/>
                <w:spacing w:val="2"/>
                <w:sz w:val="20"/>
                <w:szCs w:val="20"/>
                <w:lang w:eastAsia="de-DE"/>
              </w:rPr>
              <w:t xml:space="preserve">macht </w:t>
            </w:r>
            <w:r w:rsidR="000C67F0">
              <w:rPr>
                <w:rFonts w:eastAsia="Times New Roman" w:cstheme="minorHAnsi"/>
                <w:spacing w:val="2"/>
                <w:sz w:val="20"/>
                <w:szCs w:val="20"/>
                <w:lang w:eastAsia="de-DE"/>
              </w:rPr>
              <w:t>.</w:t>
            </w:r>
            <w:proofErr w:type="gramEnd"/>
            <w:r w:rsidR="000C67F0">
              <w:rPr>
                <w:rFonts w:eastAsia="Times New Roman" w:cstheme="minorHAnsi"/>
                <w:spacing w:val="2"/>
                <w:sz w:val="20"/>
                <w:szCs w:val="20"/>
                <w:lang w:eastAsia="de-DE"/>
              </w:rPr>
              <w:br/>
            </w:r>
            <w:r>
              <w:rPr>
                <w:rFonts w:eastAsia="Times New Roman" w:cstheme="minorHAnsi"/>
                <w:b/>
                <w:bCs/>
                <w:spacing w:val="2"/>
                <w:sz w:val="20"/>
                <w:szCs w:val="20"/>
                <w:lang w:eastAsia="de-DE"/>
              </w:rPr>
              <w:t>6</w:t>
            </w:r>
            <w:r w:rsidR="000C67F0" w:rsidRPr="00C74372">
              <w:rPr>
                <w:rFonts w:eastAsia="Times New Roman" w:cstheme="minorHAnsi"/>
                <w:b/>
                <w:bCs/>
                <w:spacing w:val="2"/>
                <w:sz w:val="20"/>
                <w:szCs w:val="20"/>
                <w:lang w:eastAsia="de-DE"/>
              </w:rPr>
              <w:t>) Recht auf Beschwerde</w:t>
            </w:r>
            <w:r w:rsidR="000C67F0">
              <w:rPr>
                <w:rFonts w:eastAsia="Times New Roman" w:cstheme="minorHAnsi"/>
                <w:spacing w:val="2"/>
                <w:sz w:val="20"/>
                <w:szCs w:val="20"/>
                <w:lang w:eastAsia="de-DE"/>
              </w:rPr>
              <w:br/>
            </w:r>
            <w:r w:rsidR="000C67F0" w:rsidRPr="00C74372">
              <w:rPr>
                <w:rFonts w:eastAsia="Times New Roman" w:cstheme="minorHAnsi"/>
                <w:spacing w:val="2"/>
                <w:sz w:val="20"/>
                <w:szCs w:val="20"/>
                <w:lang w:eastAsia="de-DE"/>
              </w:rPr>
              <w:t>Sie haben das Recht, sich bei einer Aufsichtsbehörde zu unserer Datenverarbeitung Ihrer personenbezogenen Daten zu beschweren, falls aus Ihrer Sicht eine Rechtsverletzung vorliegen sollte.</w:t>
            </w:r>
            <w:r w:rsidR="000C67F0">
              <w:rPr>
                <w:rFonts w:eastAsia="Times New Roman" w:cstheme="minorHAnsi"/>
                <w:spacing w:val="2"/>
                <w:sz w:val="20"/>
                <w:szCs w:val="20"/>
                <w:lang w:eastAsia="de-DE"/>
              </w:rPr>
              <w:br/>
            </w:r>
            <w:r>
              <w:rPr>
                <w:rFonts w:eastAsia="Times New Roman" w:cstheme="minorHAnsi"/>
                <w:b/>
                <w:bCs/>
                <w:spacing w:val="2"/>
                <w:sz w:val="20"/>
                <w:szCs w:val="20"/>
                <w:lang w:eastAsia="de-DE"/>
              </w:rPr>
              <w:t>7</w:t>
            </w:r>
            <w:r w:rsidR="000C67F0" w:rsidRPr="00C74372">
              <w:rPr>
                <w:rFonts w:eastAsia="Times New Roman" w:cstheme="minorHAnsi"/>
                <w:b/>
                <w:bCs/>
                <w:spacing w:val="2"/>
                <w:sz w:val="20"/>
                <w:szCs w:val="20"/>
                <w:lang w:eastAsia="de-DE"/>
              </w:rPr>
              <w:t>) Gesetzliche und/oder vertragliche Notwendigkeit zur Bereitstellung der Daten</w:t>
            </w:r>
            <w:r w:rsidR="000C67F0">
              <w:rPr>
                <w:rFonts w:eastAsia="Times New Roman" w:cstheme="minorHAnsi"/>
                <w:spacing w:val="2"/>
                <w:sz w:val="20"/>
                <w:szCs w:val="20"/>
                <w:lang w:eastAsia="de-DE"/>
              </w:rPr>
              <w:br/>
            </w:r>
            <w:r w:rsidR="000C67F0" w:rsidRPr="00C74372">
              <w:rPr>
                <w:rFonts w:eastAsia="Times New Roman" w:cstheme="minorHAnsi"/>
                <w:spacing w:val="2"/>
                <w:sz w:val="20"/>
                <w:szCs w:val="20"/>
                <w:lang w:eastAsia="de-DE"/>
              </w:rPr>
              <w:t>Ohne die Bereitstellung Ihrer personenbezogenen Daten kann kein Arbeitsverhältnis begründet und durchgeführt werden.</w:t>
            </w:r>
            <w:r w:rsidR="000C67F0">
              <w:rPr>
                <w:rFonts w:eastAsia="Times New Roman" w:cstheme="minorHAnsi"/>
                <w:spacing w:val="2"/>
                <w:sz w:val="20"/>
                <w:szCs w:val="20"/>
                <w:lang w:eastAsia="de-DE"/>
              </w:rPr>
              <w:t xml:space="preserve"> </w:t>
            </w:r>
            <w:r w:rsidR="000C67F0" w:rsidRPr="00C74372">
              <w:rPr>
                <w:rFonts w:eastAsia="Times New Roman" w:cstheme="minorHAnsi"/>
                <w:spacing w:val="2"/>
                <w:sz w:val="20"/>
                <w:szCs w:val="20"/>
                <w:lang w:eastAsia="de-DE"/>
              </w:rPr>
              <w:t>Die Bereitstellung Ihrer personenbezogenen Daten ist daher sowohl für die Phase der Vertragsbegründung als auch der Vertragsdurchführung zwingende Voraussetzung.</w:t>
            </w:r>
            <w:r w:rsidR="000C67F0">
              <w:rPr>
                <w:rFonts w:eastAsia="Times New Roman" w:cstheme="minorHAnsi"/>
                <w:spacing w:val="2"/>
                <w:sz w:val="20"/>
                <w:szCs w:val="20"/>
                <w:lang w:eastAsia="de-DE"/>
              </w:rPr>
              <w:br/>
            </w:r>
            <w:r>
              <w:rPr>
                <w:rFonts w:eastAsia="Times New Roman" w:cstheme="minorHAnsi"/>
                <w:b/>
                <w:bCs/>
                <w:spacing w:val="2"/>
                <w:sz w:val="20"/>
                <w:szCs w:val="20"/>
                <w:lang w:eastAsia="de-DE"/>
              </w:rPr>
              <w:t>8</w:t>
            </w:r>
            <w:r w:rsidR="000C67F0" w:rsidRPr="00C74372">
              <w:rPr>
                <w:rFonts w:eastAsia="Times New Roman" w:cstheme="minorHAnsi"/>
                <w:b/>
                <w:bCs/>
                <w:spacing w:val="2"/>
                <w:sz w:val="20"/>
                <w:szCs w:val="20"/>
                <w:lang w:eastAsia="de-DE"/>
              </w:rPr>
              <w:t>) Sonstige unternehmensspezifische Hinweise</w:t>
            </w:r>
            <w:r w:rsidR="000C67F0">
              <w:rPr>
                <w:rFonts w:eastAsia="Times New Roman" w:cstheme="minorHAnsi"/>
                <w:b/>
                <w:bCs/>
                <w:spacing w:val="2"/>
                <w:sz w:val="20"/>
                <w:szCs w:val="20"/>
                <w:lang w:eastAsia="de-DE"/>
              </w:rPr>
              <w:t>: Bilder und Videos</w:t>
            </w:r>
            <w:r w:rsidR="000C67F0">
              <w:rPr>
                <w:rFonts w:eastAsia="Times New Roman" w:cstheme="minorHAnsi"/>
                <w:b/>
                <w:bCs/>
                <w:spacing w:val="2"/>
                <w:sz w:val="20"/>
                <w:szCs w:val="20"/>
                <w:lang w:eastAsia="de-DE"/>
              </w:rPr>
              <w:br/>
            </w:r>
            <w:r w:rsidR="000C67F0" w:rsidRPr="00954C17">
              <w:rPr>
                <w:rFonts w:cstheme="minorHAnsi"/>
                <w:sz w:val="20"/>
                <w:szCs w:val="20"/>
                <w:shd w:val="clear" w:color="auto" w:fill="FFFFFF"/>
              </w:rPr>
              <w:t>Ich erkläre mich damit einverstanden, dass im Rahmen meiner Arbeit auf dem Betrieb Bilder und/oder Videos von mir gemacht werden und zur Veröffentlichung auf der Homepage des Betriebs in (Print-)Publikationen des Betriebs,</w:t>
            </w:r>
            <w:r w:rsidR="000C67F0" w:rsidRPr="00954C17">
              <w:rPr>
                <w:rFonts w:cstheme="minorHAnsi"/>
                <w:sz w:val="20"/>
                <w:szCs w:val="20"/>
              </w:rPr>
              <w:t xml:space="preserve"> </w:t>
            </w:r>
            <w:r w:rsidR="000C67F0" w:rsidRPr="00954C17">
              <w:rPr>
                <w:rFonts w:cstheme="minorHAnsi"/>
                <w:sz w:val="20"/>
                <w:szCs w:val="20"/>
                <w:shd w:val="clear" w:color="auto" w:fill="FFFFFF"/>
              </w:rPr>
              <w:t>auf der Facebook-Seite des Betriebs</w:t>
            </w:r>
            <w:r w:rsidR="000C67F0" w:rsidRPr="00954C17">
              <w:rPr>
                <w:rFonts w:cstheme="minorHAnsi"/>
                <w:sz w:val="20"/>
                <w:szCs w:val="20"/>
              </w:rPr>
              <w:t xml:space="preserve"> sowie in weiteren sozialen Medien (z.B. Twitter, Instagram, Pinterest) </w:t>
            </w:r>
            <w:r w:rsidR="000C67F0" w:rsidRPr="00954C17">
              <w:rPr>
                <w:rFonts w:cstheme="minorHAnsi"/>
                <w:sz w:val="20"/>
                <w:szCs w:val="20"/>
                <w:shd w:val="clear" w:color="auto" w:fill="FFFFFF"/>
              </w:rPr>
              <w:t>verwendet und zu diesem Zwecke auch abgespeichert werden dürfen</w:t>
            </w:r>
            <w:r w:rsidR="000C67F0">
              <w:rPr>
                <w:rFonts w:cstheme="minorHAnsi"/>
                <w:sz w:val="20"/>
                <w:szCs w:val="20"/>
                <w:shd w:val="clear" w:color="auto" w:fill="FFFFFF"/>
              </w:rPr>
              <w:t>, sofern sie nicht sittenwidrige Inhalte zeigen.</w:t>
            </w:r>
            <w:r w:rsidR="000C67F0" w:rsidRPr="00954C17">
              <w:rPr>
                <w:rFonts w:cstheme="minorHAnsi"/>
                <w:sz w:val="20"/>
                <w:szCs w:val="20"/>
                <w:shd w:val="clear" w:color="auto" w:fill="FFFFFF"/>
              </w:rPr>
              <w:t xml:space="preserve"> </w:t>
            </w:r>
            <w:r>
              <w:rPr>
                <w:rFonts w:cstheme="minorHAnsi"/>
                <w:sz w:val="20"/>
                <w:szCs w:val="20"/>
                <w:shd w:val="clear" w:color="auto" w:fill="FFFFFF"/>
              </w:rPr>
              <w:br/>
            </w:r>
            <w:r w:rsidR="000C67F0" w:rsidRPr="00954C17">
              <w:rPr>
                <w:rFonts w:cstheme="minorHAnsi"/>
                <w:sz w:val="20"/>
                <w:szCs w:val="20"/>
                <w:shd w:val="clear" w:color="auto" w:fill="FFFFFF"/>
              </w:rPr>
              <w:t xml:space="preserve">Die Fotos und/oder Videos dienen ausschließlich der internen Nutzung sowie der Presse- </w:t>
            </w:r>
            <w:r>
              <w:rPr>
                <w:rFonts w:cstheme="minorHAnsi"/>
                <w:sz w:val="20"/>
                <w:szCs w:val="20"/>
                <w:shd w:val="clear" w:color="auto" w:fill="FFFFFF"/>
              </w:rPr>
              <w:br/>
            </w:r>
            <w:r w:rsidR="000C67F0" w:rsidRPr="00954C17">
              <w:rPr>
                <w:rFonts w:cstheme="minorHAnsi"/>
                <w:sz w:val="20"/>
                <w:szCs w:val="20"/>
                <w:shd w:val="clear" w:color="auto" w:fill="FFFFFF"/>
              </w:rPr>
              <w:t>und Öffentlichkeitsarbeit des Betriebs.</w:t>
            </w:r>
            <w:r w:rsidR="000C67F0">
              <w:rPr>
                <w:rFonts w:cstheme="minorHAnsi"/>
                <w:sz w:val="20"/>
                <w:szCs w:val="20"/>
              </w:rPr>
              <w:t xml:space="preserve"> </w:t>
            </w:r>
          </w:p>
          <w:p w:rsidR="000C67F0" w:rsidRPr="00C74372" w:rsidRDefault="000C67F0" w:rsidP="000C67F0">
            <w:pPr>
              <w:shd w:val="clear" w:color="auto" w:fill="FFFFFF"/>
              <w:spacing w:before="120" w:after="120"/>
              <w:rPr>
                <w:rFonts w:eastAsia="Times New Roman" w:cstheme="minorHAnsi"/>
                <w:spacing w:val="2"/>
                <w:sz w:val="20"/>
                <w:szCs w:val="20"/>
                <w:lang w:eastAsia="de-DE"/>
              </w:rPr>
            </w:pPr>
            <w:r w:rsidRPr="00C74372">
              <w:rPr>
                <w:rFonts w:eastAsia="Times New Roman" w:cstheme="minorHAnsi"/>
                <w:spacing w:val="2"/>
                <w:sz w:val="20"/>
                <w:szCs w:val="20"/>
                <w:lang w:eastAsia="de-DE"/>
              </w:rPr>
              <w:t>Die Datenschutzerklärung und die sonstigen Hinweise wurden von mir gelesen und ich erkläre mich mit diesen einverstanden.</w:t>
            </w:r>
          </w:p>
          <w:p w:rsidR="000C67F0" w:rsidRDefault="000C67F0" w:rsidP="000C67F0">
            <w:pPr>
              <w:spacing w:before="120" w:after="120"/>
              <w:rPr>
                <w:rFonts w:eastAsia="Times New Roman" w:cstheme="minorHAnsi"/>
                <w:b/>
                <w:bCs/>
                <w:spacing w:val="2"/>
                <w:sz w:val="20"/>
                <w:szCs w:val="20"/>
                <w:lang w:eastAsia="de-DE"/>
              </w:rPr>
            </w:pPr>
          </w:p>
        </w:tc>
        <w:tc>
          <w:tcPr>
            <w:tcW w:w="7797" w:type="dxa"/>
          </w:tcPr>
          <w:p w:rsidR="00D672BB" w:rsidRDefault="00D672BB" w:rsidP="000C67F0">
            <w:pPr>
              <w:shd w:val="clear" w:color="auto" w:fill="FFFFFF"/>
              <w:spacing w:before="120" w:after="120"/>
              <w:rPr>
                <w:b/>
                <w:bCs/>
                <w:sz w:val="20"/>
                <w:szCs w:val="20"/>
                <w:lang w:val="it-IT"/>
              </w:rPr>
            </w:pPr>
            <w:r>
              <w:rPr>
                <w:b/>
                <w:bCs/>
                <w:sz w:val="20"/>
                <w:szCs w:val="20"/>
              </w:rPr>
              <w:lastRenderedPageBreak/>
              <w:t>2</w:t>
            </w:r>
            <w:r w:rsidR="000C67F0">
              <w:rPr>
                <w:b/>
                <w:bCs/>
                <w:sz w:val="20"/>
                <w:szCs w:val="20"/>
              </w:rPr>
              <w:t xml:space="preserve">) </w:t>
            </w:r>
            <w:proofErr w:type="spellStart"/>
            <w:r w:rsidR="000C67F0">
              <w:rPr>
                <w:b/>
                <w:bCs/>
                <w:sz w:val="20"/>
                <w:szCs w:val="20"/>
              </w:rPr>
              <w:t>Scopul</w:t>
            </w:r>
            <w:proofErr w:type="spellEnd"/>
            <w:r w:rsidR="000C67F0">
              <w:rPr>
                <w:b/>
                <w:bCs/>
                <w:sz w:val="20"/>
                <w:szCs w:val="20"/>
              </w:rPr>
              <w:t xml:space="preserve"> </w:t>
            </w:r>
            <w:proofErr w:type="spellStart"/>
            <w:r w:rsidR="000C67F0">
              <w:rPr>
                <w:b/>
                <w:bCs/>
                <w:sz w:val="20"/>
                <w:szCs w:val="20"/>
              </w:rPr>
              <w:t>și</w:t>
            </w:r>
            <w:proofErr w:type="spellEnd"/>
            <w:r w:rsidR="000C67F0">
              <w:rPr>
                <w:b/>
                <w:bCs/>
                <w:sz w:val="20"/>
                <w:szCs w:val="20"/>
              </w:rPr>
              <w:t xml:space="preserve"> </w:t>
            </w:r>
            <w:proofErr w:type="spellStart"/>
            <w:r w:rsidR="000C67F0">
              <w:rPr>
                <w:b/>
                <w:bCs/>
                <w:sz w:val="20"/>
                <w:szCs w:val="20"/>
              </w:rPr>
              <w:t>baza</w:t>
            </w:r>
            <w:proofErr w:type="spellEnd"/>
            <w:r w:rsidR="000C67F0">
              <w:rPr>
                <w:b/>
                <w:bCs/>
                <w:sz w:val="20"/>
                <w:szCs w:val="20"/>
              </w:rPr>
              <w:t xml:space="preserve"> </w:t>
            </w:r>
            <w:proofErr w:type="spellStart"/>
            <w:r w:rsidR="000C67F0">
              <w:rPr>
                <w:b/>
                <w:bCs/>
                <w:sz w:val="20"/>
                <w:szCs w:val="20"/>
              </w:rPr>
              <w:t>legală</w:t>
            </w:r>
            <w:proofErr w:type="spellEnd"/>
            <w:r w:rsidR="000C67F0">
              <w:rPr>
                <w:b/>
                <w:bCs/>
                <w:sz w:val="20"/>
                <w:szCs w:val="20"/>
              </w:rPr>
              <w:t xml:space="preserve"> </w:t>
            </w:r>
            <w:proofErr w:type="spellStart"/>
            <w:r w:rsidR="000C67F0">
              <w:rPr>
                <w:b/>
                <w:bCs/>
                <w:sz w:val="20"/>
                <w:szCs w:val="20"/>
              </w:rPr>
              <w:t>privind</w:t>
            </w:r>
            <w:proofErr w:type="spellEnd"/>
            <w:r w:rsidR="000C67F0">
              <w:rPr>
                <w:b/>
                <w:bCs/>
                <w:sz w:val="20"/>
                <w:szCs w:val="20"/>
              </w:rPr>
              <w:t xml:space="preserve"> </w:t>
            </w:r>
            <w:proofErr w:type="spellStart"/>
            <w:r w:rsidR="000C67F0">
              <w:rPr>
                <w:b/>
                <w:bCs/>
                <w:sz w:val="20"/>
                <w:szCs w:val="20"/>
              </w:rPr>
              <w:t>prelucrarea</w:t>
            </w:r>
            <w:proofErr w:type="spellEnd"/>
            <w:r w:rsidR="000C67F0">
              <w:rPr>
                <w:b/>
                <w:bCs/>
                <w:sz w:val="20"/>
                <w:szCs w:val="20"/>
              </w:rPr>
              <w:t xml:space="preserve"> </w:t>
            </w:r>
            <w:proofErr w:type="spellStart"/>
            <w:r w:rsidR="000C67F0">
              <w:rPr>
                <w:b/>
                <w:bCs/>
                <w:sz w:val="20"/>
                <w:szCs w:val="20"/>
              </w:rPr>
              <w:t>datelor</w:t>
            </w:r>
            <w:proofErr w:type="spellEnd"/>
            <w:r w:rsidR="000C67F0">
              <w:rPr>
                <w:sz w:val="20"/>
                <w:szCs w:val="20"/>
              </w:rPr>
              <w:br/>
            </w:r>
            <w:proofErr w:type="spellStart"/>
            <w:r w:rsidR="000C67F0">
              <w:rPr>
                <w:sz w:val="20"/>
                <w:szCs w:val="20"/>
              </w:rPr>
              <w:t>Încheierea</w:t>
            </w:r>
            <w:proofErr w:type="spellEnd"/>
            <w:r w:rsidR="000C67F0">
              <w:rPr>
                <w:sz w:val="20"/>
                <w:szCs w:val="20"/>
              </w:rPr>
              <w:t xml:space="preserve">, </w:t>
            </w:r>
            <w:proofErr w:type="spellStart"/>
            <w:r w:rsidR="000C67F0">
              <w:rPr>
                <w:sz w:val="20"/>
                <w:szCs w:val="20"/>
              </w:rPr>
              <w:t>realizarea</w:t>
            </w:r>
            <w:proofErr w:type="spellEnd"/>
            <w:r w:rsidR="000C67F0">
              <w:rPr>
                <w:sz w:val="20"/>
                <w:szCs w:val="20"/>
              </w:rPr>
              <w:t xml:space="preserve"> </w:t>
            </w:r>
            <w:proofErr w:type="spellStart"/>
            <w:r w:rsidR="000C67F0">
              <w:rPr>
                <w:sz w:val="20"/>
                <w:szCs w:val="20"/>
              </w:rPr>
              <w:t>și</w:t>
            </w:r>
            <w:proofErr w:type="spellEnd"/>
            <w:r w:rsidR="000C67F0">
              <w:rPr>
                <w:sz w:val="20"/>
                <w:szCs w:val="20"/>
              </w:rPr>
              <w:t xml:space="preserve"> </w:t>
            </w:r>
            <w:proofErr w:type="spellStart"/>
            <w:r w:rsidR="000C67F0">
              <w:rPr>
                <w:sz w:val="20"/>
                <w:szCs w:val="20"/>
              </w:rPr>
              <w:t>încetarea</w:t>
            </w:r>
            <w:proofErr w:type="spellEnd"/>
            <w:r w:rsidR="000C67F0">
              <w:rPr>
                <w:sz w:val="20"/>
                <w:szCs w:val="20"/>
              </w:rPr>
              <w:t xml:space="preserve"> </w:t>
            </w:r>
            <w:proofErr w:type="spellStart"/>
            <w:r w:rsidR="000C67F0">
              <w:rPr>
                <w:sz w:val="20"/>
                <w:szCs w:val="20"/>
              </w:rPr>
              <w:t>raporturilor</w:t>
            </w:r>
            <w:proofErr w:type="spellEnd"/>
            <w:r w:rsidR="000C67F0">
              <w:rPr>
                <w:sz w:val="20"/>
                <w:szCs w:val="20"/>
              </w:rPr>
              <w:t xml:space="preserve"> de </w:t>
            </w:r>
            <w:proofErr w:type="spellStart"/>
            <w:r w:rsidR="000C67F0">
              <w:rPr>
                <w:sz w:val="20"/>
                <w:szCs w:val="20"/>
              </w:rPr>
              <w:t>muncă</w:t>
            </w:r>
            <w:proofErr w:type="spellEnd"/>
            <w:r w:rsidR="000C67F0">
              <w:rPr>
                <w:sz w:val="20"/>
                <w:szCs w:val="20"/>
              </w:rPr>
              <w:t xml:space="preserve">, a </w:t>
            </w:r>
            <w:proofErr w:type="spellStart"/>
            <w:r w:rsidR="000C67F0">
              <w:rPr>
                <w:sz w:val="20"/>
                <w:szCs w:val="20"/>
              </w:rPr>
              <w:t>calculelor</w:t>
            </w:r>
            <w:proofErr w:type="spellEnd"/>
            <w:r w:rsidR="000C67F0">
              <w:rPr>
                <w:sz w:val="20"/>
                <w:szCs w:val="20"/>
              </w:rPr>
              <w:t xml:space="preserve"> </w:t>
            </w:r>
            <w:proofErr w:type="spellStart"/>
            <w:r w:rsidR="000C67F0">
              <w:rPr>
                <w:sz w:val="20"/>
                <w:szCs w:val="20"/>
              </w:rPr>
              <w:t>remunerațiilor</w:t>
            </w:r>
            <w:proofErr w:type="spellEnd"/>
            <w:r w:rsidR="000C67F0">
              <w:rPr>
                <w:sz w:val="20"/>
                <w:szCs w:val="20"/>
              </w:rPr>
              <w:t xml:space="preserve"> </w:t>
            </w:r>
            <w:proofErr w:type="spellStart"/>
            <w:r w:rsidR="000C67F0">
              <w:rPr>
                <w:sz w:val="20"/>
                <w:szCs w:val="20"/>
              </w:rPr>
              <w:t>și</w:t>
            </w:r>
            <w:proofErr w:type="spellEnd"/>
            <w:r w:rsidR="000C67F0">
              <w:rPr>
                <w:sz w:val="20"/>
                <w:szCs w:val="20"/>
              </w:rPr>
              <w:t xml:space="preserve"> </w:t>
            </w:r>
            <w:proofErr w:type="spellStart"/>
            <w:r w:rsidR="000C67F0">
              <w:rPr>
                <w:sz w:val="20"/>
                <w:szCs w:val="20"/>
              </w:rPr>
              <w:t>salariilor</w:t>
            </w:r>
            <w:proofErr w:type="spellEnd"/>
            <w:r w:rsidR="000C67F0">
              <w:rPr>
                <w:sz w:val="20"/>
                <w:szCs w:val="20"/>
              </w:rPr>
              <w:t xml:space="preserve">, </w:t>
            </w:r>
            <w:proofErr w:type="spellStart"/>
            <w:r w:rsidR="000C67F0">
              <w:rPr>
                <w:sz w:val="20"/>
                <w:szCs w:val="20"/>
              </w:rPr>
              <w:t>deducerea</w:t>
            </w:r>
            <w:proofErr w:type="spellEnd"/>
            <w:r w:rsidR="000C67F0">
              <w:rPr>
                <w:sz w:val="20"/>
                <w:szCs w:val="20"/>
              </w:rPr>
              <w:t xml:space="preserve"> </w:t>
            </w:r>
            <w:proofErr w:type="spellStart"/>
            <w:r w:rsidR="000C67F0">
              <w:rPr>
                <w:sz w:val="20"/>
                <w:szCs w:val="20"/>
              </w:rPr>
              <w:t>impozitului</w:t>
            </w:r>
            <w:proofErr w:type="spellEnd"/>
            <w:r w:rsidR="000C67F0">
              <w:rPr>
                <w:sz w:val="20"/>
                <w:szCs w:val="20"/>
              </w:rPr>
              <w:t xml:space="preserve"> </w:t>
            </w:r>
            <w:proofErr w:type="spellStart"/>
            <w:r w:rsidR="000C67F0">
              <w:rPr>
                <w:sz w:val="20"/>
                <w:szCs w:val="20"/>
              </w:rPr>
              <w:t>pe</w:t>
            </w:r>
            <w:proofErr w:type="spellEnd"/>
            <w:r w:rsidR="000C67F0">
              <w:rPr>
                <w:sz w:val="20"/>
                <w:szCs w:val="20"/>
              </w:rPr>
              <w:t xml:space="preserve"> </w:t>
            </w:r>
            <w:proofErr w:type="spellStart"/>
            <w:r w:rsidR="000C67F0">
              <w:rPr>
                <w:sz w:val="20"/>
                <w:szCs w:val="20"/>
              </w:rPr>
              <w:t>salariu</w:t>
            </w:r>
            <w:proofErr w:type="spellEnd"/>
            <w:r w:rsidR="000C67F0">
              <w:rPr>
                <w:sz w:val="20"/>
                <w:szCs w:val="20"/>
              </w:rPr>
              <w:t xml:space="preserve"> </w:t>
            </w:r>
            <w:proofErr w:type="spellStart"/>
            <w:r w:rsidR="000C67F0">
              <w:rPr>
                <w:sz w:val="20"/>
                <w:szCs w:val="20"/>
              </w:rPr>
              <w:t>și</w:t>
            </w:r>
            <w:proofErr w:type="spellEnd"/>
            <w:r>
              <w:rPr>
                <w:sz w:val="20"/>
                <w:szCs w:val="20"/>
              </w:rPr>
              <w:t xml:space="preserve"> </w:t>
            </w:r>
            <w:proofErr w:type="spellStart"/>
            <w:r w:rsidR="000C67F0" w:rsidRPr="00D672BB">
              <w:rPr>
                <w:sz w:val="20"/>
                <w:szCs w:val="20"/>
              </w:rPr>
              <w:t>asigurării</w:t>
            </w:r>
            <w:proofErr w:type="spellEnd"/>
            <w:r w:rsidR="000C67F0" w:rsidRPr="00D672BB">
              <w:rPr>
                <w:sz w:val="20"/>
                <w:szCs w:val="20"/>
              </w:rPr>
              <w:t xml:space="preserve"> </w:t>
            </w:r>
            <w:proofErr w:type="spellStart"/>
            <w:r w:rsidR="000C67F0" w:rsidRPr="00D672BB">
              <w:rPr>
                <w:sz w:val="20"/>
                <w:szCs w:val="20"/>
              </w:rPr>
              <w:t>sociale</w:t>
            </w:r>
            <w:proofErr w:type="spellEnd"/>
            <w:r w:rsidR="000C67F0" w:rsidRPr="00D672BB">
              <w:rPr>
                <w:sz w:val="20"/>
                <w:szCs w:val="20"/>
              </w:rPr>
              <w:t xml:space="preserve">, </w:t>
            </w:r>
            <w:proofErr w:type="spellStart"/>
            <w:r w:rsidR="000C67F0" w:rsidRPr="00D672BB">
              <w:rPr>
                <w:sz w:val="20"/>
                <w:szCs w:val="20"/>
              </w:rPr>
              <w:t>toate</w:t>
            </w:r>
            <w:proofErr w:type="spellEnd"/>
            <w:r w:rsidR="000C67F0" w:rsidRPr="00D672BB">
              <w:rPr>
                <w:sz w:val="20"/>
                <w:szCs w:val="20"/>
              </w:rPr>
              <w:t xml:space="preserve"> </w:t>
            </w:r>
            <w:proofErr w:type="spellStart"/>
            <w:r w:rsidR="000C67F0" w:rsidRPr="00D672BB">
              <w:rPr>
                <w:sz w:val="20"/>
                <w:szCs w:val="20"/>
              </w:rPr>
              <w:t>notificările</w:t>
            </w:r>
            <w:proofErr w:type="spellEnd"/>
            <w:r w:rsidR="000C67F0" w:rsidRPr="00D672BB">
              <w:rPr>
                <w:sz w:val="20"/>
                <w:szCs w:val="20"/>
              </w:rPr>
              <w:t xml:space="preserve"> </w:t>
            </w:r>
            <w:proofErr w:type="spellStart"/>
            <w:r w:rsidR="000C67F0" w:rsidRPr="00D672BB">
              <w:rPr>
                <w:sz w:val="20"/>
                <w:szCs w:val="20"/>
              </w:rPr>
              <w:t>și</w:t>
            </w:r>
            <w:proofErr w:type="spellEnd"/>
            <w:r w:rsidR="000C67F0" w:rsidRPr="00D672BB">
              <w:rPr>
                <w:sz w:val="20"/>
                <w:szCs w:val="20"/>
              </w:rPr>
              <w:t xml:space="preserve"> </w:t>
            </w:r>
            <w:proofErr w:type="spellStart"/>
            <w:r w:rsidR="000C67F0" w:rsidRPr="00D672BB">
              <w:rPr>
                <w:sz w:val="20"/>
                <w:szCs w:val="20"/>
              </w:rPr>
              <w:t>adeverințele</w:t>
            </w:r>
            <w:proofErr w:type="spellEnd"/>
            <w:r w:rsidR="000C67F0" w:rsidRPr="00D672BB">
              <w:rPr>
                <w:sz w:val="20"/>
                <w:szCs w:val="20"/>
              </w:rPr>
              <w:t xml:space="preserve"> care se </w:t>
            </w:r>
            <w:proofErr w:type="spellStart"/>
            <w:r w:rsidR="000C67F0" w:rsidRPr="00D672BB">
              <w:rPr>
                <w:sz w:val="20"/>
                <w:szCs w:val="20"/>
              </w:rPr>
              <w:t>află</w:t>
            </w:r>
            <w:proofErr w:type="spellEnd"/>
            <w:r w:rsidR="000C67F0" w:rsidRPr="00D672BB">
              <w:rPr>
                <w:sz w:val="20"/>
                <w:szCs w:val="20"/>
              </w:rPr>
              <w:t xml:space="preserve"> </w:t>
            </w:r>
            <w:proofErr w:type="spellStart"/>
            <w:r w:rsidR="000C67F0" w:rsidRPr="00D672BB">
              <w:rPr>
                <w:sz w:val="20"/>
                <w:szCs w:val="20"/>
              </w:rPr>
              <w:t>în</w:t>
            </w:r>
            <w:proofErr w:type="spellEnd"/>
            <w:r w:rsidR="000C67F0" w:rsidRPr="00D672BB">
              <w:rPr>
                <w:sz w:val="20"/>
                <w:szCs w:val="20"/>
              </w:rPr>
              <w:t xml:space="preserve"> </w:t>
            </w:r>
            <w:proofErr w:type="spellStart"/>
            <w:r w:rsidR="000C67F0" w:rsidRPr="00D672BB">
              <w:rPr>
                <w:sz w:val="20"/>
                <w:szCs w:val="20"/>
              </w:rPr>
              <w:t>legătură</w:t>
            </w:r>
            <w:proofErr w:type="spellEnd"/>
            <w:r w:rsidR="000C67F0" w:rsidRPr="00D672BB">
              <w:rPr>
                <w:sz w:val="20"/>
                <w:szCs w:val="20"/>
              </w:rPr>
              <w:t xml:space="preserve"> </w:t>
            </w:r>
            <w:proofErr w:type="spellStart"/>
            <w:r w:rsidR="000C67F0" w:rsidRPr="00D672BB">
              <w:rPr>
                <w:sz w:val="20"/>
                <w:szCs w:val="20"/>
              </w:rPr>
              <w:t>cu</w:t>
            </w:r>
            <w:proofErr w:type="spellEnd"/>
            <w:r w:rsidR="000C67F0" w:rsidRPr="00D672BB">
              <w:rPr>
                <w:sz w:val="20"/>
                <w:szCs w:val="20"/>
              </w:rPr>
              <w:t xml:space="preserve"> </w:t>
            </w:r>
            <w:proofErr w:type="spellStart"/>
            <w:r w:rsidR="000C67F0" w:rsidRPr="00D672BB">
              <w:rPr>
                <w:sz w:val="20"/>
                <w:szCs w:val="20"/>
              </w:rPr>
              <w:t>raportul</w:t>
            </w:r>
            <w:proofErr w:type="spellEnd"/>
            <w:r w:rsidR="000C67F0" w:rsidRPr="00D672BB">
              <w:rPr>
                <w:sz w:val="20"/>
                <w:szCs w:val="20"/>
              </w:rPr>
              <w:t xml:space="preserve"> de </w:t>
            </w:r>
            <w:proofErr w:type="spellStart"/>
            <w:r w:rsidR="000C67F0" w:rsidRPr="00D672BB">
              <w:rPr>
                <w:sz w:val="20"/>
                <w:szCs w:val="20"/>
              </w:rPr>
              <w:t>muncă</w:t>
            </w:r>
            <w:proofErr w:type="spellEnd"/>
            <w:r w:rsidR="000C67F0" w:rsidRPr="00D672BB">
              <w:rPr>
                <w:sz w:val="20"/>
                <w:szCs w:val="20"/>
              </w:rPr>
              <w:t>.</w:t>
            </w:r>
            <w:r w:rsidR="000C67F0" w:rsidRPr="00D672BB">
              <w:rPr>
                <w:sz w:val="20"/>
                <w:szCs w:val="20"/>
              </w:rPr>
              <w:br/>
            </w:r>
            <w:r w:rsidRPr="00D672BB">
              <w:rPr>
                <w:b/>
                <w:bCs/>
                <w:sz w:val="20"/>
                <w:szCs w:val="20"/>
              </w:rPr>
              <w:t>2</w:t>
            </w:r>
            <w:r w:rsidR="000C67F0" w:rsidRPr="00D672BB">
              <w:rPr>
                <w:b/>
                <w:bCs/>
                <w:sz w:val="20"/>
                <w:szCs w:val="20"/>
              </w:rPr>
              <w:t xml:space="preserve">.1) </w:t>
            </w:r>
            <w:proofErr w:type="spellStart"/>
            <w:r w:rsidR="000C67F0" w:rsidRPr="00D672BB">
              <w:rPr>
                <w:b/>
                <w:bCs/>
                <w:sz w:val="20"/>
                <w:szCs w:val="20"/>
              </w:rPr>
              <w:t>Baza</w:t>
            </w:r>
            <w:proofErr w:type="spellEnd"/>
            <w:r w:rsidR="000C67F0" w:rsidRPr="00D672BB">
              <w:rPr>
                <w:b/>
                <w:bCs/>
                <w:sz w:val="20"/>
                <w:szCs w:val="20"/>
              </w:rPr>
              <w:t xml:space="preserve"> </w:t>
            </w:r>
            <w:proofErr w:type="spellStart"/>
            <w:r w:rsidR="000C67F0" w:rsidRPr="00D672BB">
              <w:rPr>
                <w:b/>
                <w:bCs/>
                <w:sz w:val="20"/>
                <w:szCs w:val="20"/>
              </w:rPr>
              <w:t>legală</w:t>
            </w:r>
            <w:proofErr w:type="spellEnd"/>
            <w:r w:rsidR="000C67F0" w:rsidRPr="00D672BB">
              <w:rPr>
                <w:b/>
                <w:bCs/>
                <w:sz w:val="20"/>
                <w:szCs w:val="20"/>
              </w:rPr>
              <w:t xml:space="preserve"> </w:t>
            </w:r>
            <w:proofErr w:type="spellStart"/>
            <w:r w:rsidR="000C67F0" w:rsidRPr="00D672BB">
              <w:rPr>
                <w:b/>
                <w:bCs/>
                <w:sz w:val="20"/>
                <w:szCs w:val="20"/>
              </w:rPr>
              <w:t>privind</w:t>
            </w:r>
            <w:proofErr w:type="spellEnd"/>
            <w:r w:rsidR="000C67F0" w:rsidRPr="00D672BB">
              <w:rPr>
                <w:b/>
                <w:bCs/>
                <w:sz w:val="20"/>
                <w:szCs w:val="20"/>
              </w:rPr>
              <w:t xml:space="preserve"> </w:t>
            </w:r>
            <w:proofErr w:type="spellStart"/>
            <w:r w:rsidR="000C67F0" w:rsidRPr="00D672BB">
              <w:rPr>
                <w:b/>
                <w:bCs/>
                <w:sz w:val="20"/>
                <w:szCs w:val="20"/>
              </w:rPr>
              <w:t>prelucrarea</w:t>
            </w:r>
            <w:proofErr w:type="spellEnd"/>
            <w:r w:rsidR="000C67F0" w:rsidRPr="00D672BB">
              <w:rPr>
                <w:b/>
                <w:bCs/>
                <w:sz w:val="20"/>
                <w:szCs w:val="20"/>
              </w:rPr>
              <w:t xml:space="preserve"> </w:t>
            </w:r>
            <w:proofErr w:type="spellStart"/>
            <w:r w:rsidR="000C67F0" w:rsidRPr="00D672BB">
              <w:rPr>
                <w:b/>
                <w:bCs/>
                <w:sz w:val="20"/>
                <w:szCs w:val="20"/>
              </w:rPr>
              <w:t>datelor</w:t>
            </w:r>
            <w:proofErr w:type="spellEnd"/>
            <w:r w:rsidR="000C67F0" w:rsidRPr="00D672BB">
              <w:rPr>
                <w:sz w:val="20"/>
                <w:szCs w:val="20"/>
              </w:rPr>
              <w:br/>
            </w:r>
            <w:proofErr w:type="spellStart"/>
            <w:r w:rsidR="000C67F0" w:rsidRPr="00D672BB">
              <w:rPr>
                <w:sz w:val="20"/>
                <w:szCs w:val="20"/>
              </w:rPr>
              <w:t>Baza</w:t>
            </w:r>
            <w:proofErr w:type="spellEnd"/>
            <w:r w:rsidR="000C67F0" w:rsidRPr="00D672BB">
              <w:rPr>
                <w:sz w:val="20"/>
                <w:szCs w:val="20"/>
              </w:rPr>
              <w:t xml:space="preserve"> </w:t>
            </w:r>
            <w:proofErr w:type="spellStart"/>
            <w:r w:rsidR="000C67F0" w:rsidRPr="00D672BB">
              <w:rPr>
                <w:sz w:val="20"/>
                <w:szCs w:val="20"/>
              </w:rPr>
              <w:t>legală</w:t>
            </w:r>
            <w:proofErr w:type="spellEnd"/>
            <w:r w:rsidR="000C67F0" w:rsidRPr="00D672BB">
              <w:rPr>
                <w:sz w:val="20"/>
                <w:szCs w:val="20"/>
              </w:rPr>
              <w:t xml:space="preserve"> </w:t>
            </w:r>
            <w:proofErr w:type="spellStart"/>
            <w:r w:rsidR="000C67F0" w:rsidRPr="00D672BB">
              <w:rPr>
                <w:sz w:val="20"/>
                <w:szCs w:val="20"/>
              </w:rPr>
              <w:t>rezultă</w:t>
            </w:r>
            <w:proofErr w:type="spellEnd"/>
            <w:r w:rsidR="000C67F0" w:rsidRPr="00D672BB">
              <w:rPr>
                <w:sz w:val="20"/>
                <w:szCs w:val="20"/>
              </w:rPr>
              <w:t xml:space="preserve"> </w:t>
            </w:r>
            <w:proofErr w:type="spellStart"/>
            <w:r w:rsidR="000C67F0" w:rsidRPr="00D672BB">
              <w:rPr>
                <w:sz w:val="20"/>
                <w:szCs w:val="20"/>
              </w:rPr>
              <w:t>din</w:t>
            </w:r>
            <w:proofErr w:type="spellEnd"/>
            <w:r w:rsidR="000C67F0" w:rsidRPr="00D672BB">
              <w:rPr>
                <w:sz w:val="20"/>
                <w:szCs w:val="20"/>
              </w:rPr>
              <w:t> </w:t>
            </w:r>
            <w:hyperlink r:id="rId12" w:anchor="link?productid=PI10413&amp;docid=HI10931010" w:tgtFrame="_self" w:history="1">
              <w:r w:rsidR="000C67F0" w:rsidRPr="00D672BB">
                <w:rPr>
                  <w:sz w:val="20"/>
                  <w:szCs w:val="20"/>
                </w:rPr>
                <w:t>§ 26 RGPD</w:t>
              </w:r>
            </w:hyperlink>
            <w:r w:rsidR="000C67F0" w:rsidRPr="00D672BB">
              <w:rPr>
                <w:sz w:val="20"/>
                <w:szCs w:val="20"/>
              </w:rPr>
              <w:t> </w:t>
            </w:r>
            <w:proofErr w:type="spellStart"/>
            <w:r w:rsidR="000C67F0" w:rsidRPr="00D672BB">
              <w:rPr>
                <w:sz w:val="20"/>
                <w:szCs w:val="20"/>
              </w:rPr>
              <w:t>în</w:t>
            </w:r>
            <w:proofErr w:type="spellEnd"/>
            <w:r w:rsidR="000C67F0" w:rsidRPr="00D672BB">
              <w:rPr>
                <w:sz w:val="20"/>
                <w:szCs w:val="20"/>
              </w:rPr>
              <w:t xml:space="preserve"> </w:t>
            </w:r>
            <w:proofErr w:type="spellStart"/>
            <w:r w:rsidR="000C67F0" w:rsidRPr="00D672BB">
              <w:rPr>
                <w:sz w:val="20"/>
                <w:szCs w:val="20"/>
              </w:rPr>
              <w:t>legătură</w:t>
            </w:r>
            <w:proofErr w:type="spellEnd"/>
            <w:r w:rsidR="000C67F0" w:rsidRPr="00D672BB">
              <w:rPr>
                <w:sz w:val="20"/>
                <w:szCs w:val="20"/>
              </w:rPr>
              <w:t xml:space="preserve"> </w:t>
            </w:r>
            <w:proofErr w:type="spellStart"/>
            <w:r w:rsidR="000C67F0" w:rsidRPr="00D672BB">
              <w:rPr>
                <w:sz w:val="20"/>
                <w:szCs w:val="20"/>
              </w:rPr>
              <w:t>cu</w:t>
            </w:r>
            <w:proofErr w:type="spellEnd"/>
            <w:r w:rsidR="000C67F0" w:rsidRPr="00D672BB">
              <w:rPr>
                <w:sz w:val="20"/>
                <w:szCs w:val="20"/>
              </w:rPr>
              <w:t xml:space="preserve"> art. 88 RGPD </w:t>
            </w:r>
            <w:proofErr w:type="spellStart"/>
            <w:r w:rsidR="000C67F0" w:rsidRPr="00D672BB">
              <w:rPr>
                <w:sz w:val="20"/>
                <w:szCs w:val="20"/>
              </w:rPr>
              <w:t>este</w:t>
            </w:r>
            <w:proofErr w:type="spellEnd"/>
            <w:r w:rsidR="000C67F0" w:rsidRPr="00D672BB">
              <w:rPr>
                <w:sz w:val="20"/>
                <w:szCs w:val="20"/>
              </w:rPr>
              <w:t xml:space="preserve"> </w:t>
            </w:r>
            <w:proofErr w:type="spellStart"/>
            <w:r w:rsidR="000C67F0" w:rsidRPr="00D672BB">
              <w:rPr>
                <w:sz w:val="20"/>
                <w:szCs w:val="20"/>
              </w:rPr>
              <w:t>motivată</w:t>
            </w:r>
            <w:proofErr w:type="spellEnd"/>
            <w:r w:rsidR="000C67F0" w:rsidRPr="00D672BB">
              <w:rPr>
                <w:sz w:val="20"/>
                <w:szCs w:val="20"/>
              </w:rPr>
              <w:t xml:space="preserve"> de </w:t>
            </w:r>
            <w:proofErr w:type="spellStart"/>
            <w:r w:rsidR="000C67F0" w:rsidRPr="00D672BB">
              <w:rPr>
                <w:sz w:val="20"/>
                <w:szCs w:val="20"/>
              </w:rPr>
              <w:t>relația</w:t>
            </w:r>
            <w:proofErr w:type="spellEnd"/>
            <w:r w:rsidR="000C67F0" w:rsidRPr="00D672BB">
              <w:rPr>
                <w:sz w:val="20"/>
                <w:szCs w:val="20"/>
              </w:rPr>
              <w:t xml:space="preserve"> </w:t>
            </w:r>
            <w:proofErr w:type="spellStart"/>
            <w:r w:rsidR="000C67F0" w:rsidRPr="00D672BB">
              <w:rPr>
                <w:sz w:val="20"/>
                <w:szCs w:val="20"/>
              </w:rPr>
              <w:t>legală</w:t>
            </w:r>
            <w:proofErr w:type="spellEnd"/>
            <w:r w:rsidR="000C67F0" w:rsidRPr="00D672BB">
              <w:rPr>
                <w:sz w:val="20"/>
                <w:szCs w:val="20"/>
              </w:rPr>
              <w:t xml:space="preserve">, care </w:t>
            </w:r>
            <w:proofErr w:type="spellStart"/>
            <w:r w:rsidR="000C67F0" w:rsidRPr="00D672BB">
              <w:rPr>
                <w:sz w:val="20"/>
                <w:szCs w:val="20"/>
              </w:rPr>
              <w:t>rezultă</w:t>
            </w:r>
            <w:proofErr w:type="spellEnd"/>
            <w:r w:rsidR="000C67F0" w:rsidRPr="00D672BB">
              <w:rPr>
                <w:sz w:val="20"/>
                <w:szCs w:val="20"/>
              </w:rPr>
              <w:t xml:space="preserve"> </w:t>
            </w:r>
            <w:proofErr w:type="spellStart"/>
            <w:r w:rsidR="000C67F0" w:rsidRPr="00D672BB">
              <w:rPr>
                <w:sz w:val="20"/>
                <w:szCs w:val="20"/>
              </w:rPr>
              <w:t>ca</w:t>
            </w:r>
            <w:proofErr w:type="spellEnd"/>
            <w:r w:rsidR="000C67F0" w:rsidRPr="00D672BB">
              <w:rPr>
                <w:sz w:val="20"/>
                <w:szCs w:val="20"/>
              </w:rPr>
              <w:t xml:space="preserve"> </w:t>
            </w:r>
            <w:proofErr w:type="spellStart"/>
            <w:r w:rsidR="000C67F0" w:rsidRPr="00D672BB">
              <w:rPr>
                <w:sz w:val="20"/>
                <w:szCs w:val="20"/>
              </w:rPr>
              <w:t>atare</w:t>
            </w:r>
            <w:proofErr w:type="spellEnd"/>
            <w:r w:rsidR="000C67F0" w:rsidRPr="00D672BB">
              <w:rPr>
                <w:sz w:val="20"/>
                <w:szCs w:val="20"/>
              </w:rPr>
              <w:t xml:space="preserve"> </w:t>
            </w:r>
            <w:proofErr w:type="spellStart"/>
            <w:r w:rsidR="000C67F0" w:rsidRPr="00D672BB">
              <w:rPr>
                <w:sz w:val="20"/>
                <w:szCs w:val="20"/>
              </w:rPr>
              <w:t>din</w:t>
            </w:r>
            <w:proofErr w:type="spellEnd"/>
            <w:r w:rsidR="000C67F0" w:rsidRPr="00D672BB">
              <w:rPr>
                <w:sz w:val="20"/>
                <w:szCs w:val="20"/>
              </w:rPr>
              <w:t xml:space="preserve"> </w:t>
            </w:r>
            <w:proofErr w:type="spellStart"/>
            <w:r w:rsidR="000C67F0" w:rsidRPr="00D672BB">
              <w:rPr>
                <w:sz w:val="20"/>
                <w:szCs w:val="20"/>
              </w:rPr>
              <w:t>contractul</w:t>
            </w:r>
            <w:proofErr w:type="spellEnd"/>
            <w:r w:rsidR="000C67F0" w:rsidRPr="00D672BB">
              <w:rPr>
                <w:sz w:val="20"/>
                <w:szCs w:val="20"/>
              </w:rPr>
              <w:t xml:space="preserve"> de </w:t>
            </w:r>
            <w:proofErr w:type="spellStart"/>
            <w:r w:rsidR="000C67F0" w:rsidRPr="00D672BB">
              <w:rPr>
                <w:sz w:val="20"/>
                <w:szCs w:val="20"/>
              </w:rPr>
              <w:t>muncă</w:t>
            </w:r>
            <w:proofErr w:type="spellEnd"/>
            <w:r w:rsidR="000C67F0" w:rsidRPr="00D672BB">
              <w:rPr>
                <w:sz w:val="20"/>
                <w:szCs w:val="20"/>
              </w:rPr>
              <w:t xml:space="preserve"> </w:t>
            </w:r>
            <w:proofErr w:type="spellStart"/>
            <w:r w:rsidR="000C67F0" w:rsidRPr="00D672BB">
              <w:rPr>
                <w:sz w:val="20"/>
                <w:szCs w:val="20"/>
              </w:rPr>
              <w:t>în</w:t>
            </w:r>
            <w:proofErr w:type="spellEnd"/>
            <w:r w:rsidR="000C67F0" w:rsidRPr="00D672BB">
              <w:rPr>
                <w:sz w:val="20"/>
                <w:szCs w:val="20"/>
              </w:rPr>
              <w:t xml:space="preserve"> </w:t>
            </w:r>
            <w:proofErr w:type="spellStart"/>
            <w:r w:rsidR="000C67F0" w:rsidRPr="00D672BB">
              <w:rPr>
                <w:sz w:val="20"/>
                <w:szCs w:val="20"/>
              </w:rPr>
              <w:t>momentul</w:t>
            </w:r>
            <w:proofErr w:type="spellEnd"/>
            <w:r w:rsidR="000C67F0" w:rsidRPr="00D672BB">
              <w:rPr>
                <w:sz w:val="20"/>
                <w:szCs w:val="20"/>
              </w:rPr>
              <w:t xml:space="preserve"> </w:t>
            </w:r>
            <w:proofErr w:type="spellStart"/>
            <w:r w:rsidR="000C67F0" w:rsidRPr="00D672BB">
              <w:rPr>
                <w:sz w:val="20"/>
                <w:szCs w:val="20"/>
              </w:rPr>
              <w:t>realizării</w:t>
            </w:r>
            <w:proofErr w:type="spellEnd"/>
            <w:r w:rsidR="000C67F0" w:rsidRPr="00D672BB">
              <w:rPr>
                <w:sz w:val="20"/>
                <w:szCs w:val="20"/>
              </w:rPr>
              <w:t xml:space="preserve"> </w:t>
            </w:r>
            <w:proofErr w:type="spellStart"/>
            <w:r w:rsidR="000C67F0" w:rsidRPr="00D672BB">
              <w:rPr>
                <w:sz w:val="20"/>
                <w:szCs w:val="20"/>
              </w:rPr>
              <w:t>raportului</w:t>
            </w:r>
            <w:proofErr w:type="spellEnd"/>
            <w:r w:rsidR="000C67F0" w:rsidRPr="00D672BB">
              <w:rPr>
                <w:sz w:val="20"/>
                <w:szCs w:val="20"/>
              </w:rPr>
              <w:t xml:space="preserve"> de </w:t>
            </w:r>
            <w:proofErr w:type="spellStart"/>
            <w:r w:rsidR="000C67F0" w:rsidRPr="00D672BB">
              <w:rPr>
                <w:sz w:val="20"/>
                <w:szCs w:val="20"/>
              </w:rPr>
              <w:t>muncă</w:t>
            </w:r>
            <w:proofErr w:type="spellEnd"/>
            <w:r w:rsidR="000C67F0" w:rsidRPr="00D672BB">
              <w:rPr>
                <w:sz w:val="20"/>
                <w:szCs w:val="20"/>
              </w:rPr>
              <w:t xml:space="preserve">. </w:t>
            </w:r>
            <w:proofErr w:type="spellStart"/>
            <w:r w:rsidR="000C67F0" w:rsidRPr="00D672BB">
              <w:rPr>
                <w:sz w:val="20"/>
                <w:szCs w:val="20"/>
                <w:lang w:val="en-GB"/>
              </w:rPr>
              <w:t>În</w:t>
            </w:r>
            <w:proofErr w:type="spellEnd"/>
            <w:r w:rsidR="000C67F0" w:rsidRPr="00D672BB">
              <w:rPr>
                <w:sz w:val="20"/>
                <w:szCs w:val="20"/>
                <w:lang w:val="en-GB"/>
              </w:rPr>
              <w:t xml:space="preserve"> plus, </w:t>
            </w:r>
            <w:proofErr w:type="spellStart"/>
            <w:r w:rsidR="000C67F0" w:rsidRPr="00D672BB">
              <w:rPr>
                <w:sz w:val="20"/>
                <w:szCs w:val="20"/>
                <w:lang w:val="en-GB"/>
              </w:rPr>
              <w:t>bazele</w:t>
            </w:r>
            <w:proofErr w:type="spellEnd"/>
            <w:r w:rsidR="000C67F0" w:rsidRPr="00D672BB">
              <w:rPr>
                <w:sz w:val="20"/>
                <w:szCs w:val="20"/>
                <w:lang w:val="en-GB"/>
              </w:rPr>
              <w:t xml:space="preserve"> </w:t>
            </w:r>
            <w:proofErr w:type="spellStart"/>
            <w:r w:rsidR="000C67F0" w:rsidRPr="00D672BB">
              <w:rPr>
                <w:sz w:val="20"/>
                <w:szCs w:val="20"/>
                <w:lang w:val="en-GB"/>
              </w:rPr>
              <w:t>legale</w:t>
            </w:r>
            <w:proofErr w:type="spellEnd"/>
            <w:r w:rsidR="000C67F0" w:rsidRPr="00D672BB">
              <w:rPr>
                <w:sz w:val="20"/>
                <w:szCs w:val="20"/>
                <w:lang w:val="en-GB"/>
              </w:rPr>
              <w:t xml:space="preserve"> </w:t>
            </w:r>
            <w:proofErr w:type="spellStart"/>
            <w:r w:rsidR="000C67F0" w:rsidRPr="00D672BB">
              <w:rPr>
                <w:sz w:val="20"/>
                <w:szCs w:val="20"/>
                <w:lang w:val="en-GB"/>
              </w:rPr>
              <w:t>rezultă</w:t>
            </w:r>
            <w:proofErr w:type="spellEnd"/>
            <w:r w:rsidR="000C67F0" w:rsidRPr="00D672BB">
              <w:rPr>
                <w:sz w:val="20"/>
                <w:szCs w:val="20"/>
                <w:lang w:val="en-GB"/>
              </w:rPr>
              <w:t xml:space="preserve"> </w:t>
            </w:r>
            <w:proofErr w:type="spellStart"/>
            <w:r w:rsidR="000C67F0" w:rsidRPr="00D672BB">
              <w:rPr>
                <w:sz w:val="20"/>
                <w:szCs w:val="20"/>
                <w:lang w:val="en-GB"/>
              </w:rPr>
              <w:t>dintr</w:t>
            </w:r>
            <w:proofErr w:type="spellEnd"/>
            <w:r w:rsidR="000C67F0" w:rsidRPr="00D672BB">
              <w:rPr>
                <w:sz w:val="20"/>
                <w:szCs w:val="20"/>
                <w:lang w:val="en-GB"/>
              </w:rPr>
              <w:t xml:space="preserve">-o </w:t>
            </w:r>
            <w:proofErr w:type="spellStart"/>
            <w:r w:rsidR="000C67F0" w:rsidRPr="00D672BB">
              <w:rPr>
                <w:sz w:val="20"/>
                <w:szCs w:val="20"/>
                <w:lang w:val="en-GB"/>
              </w:rPr>
              <w:t>serie</w:t>
            </w:r>
            <w:proofErr w:type="spellEnd"/>
            <w:r w:rsidR="000C67F0" w:rsidRPr="00D672BB">
              <w:rPr>
                <w:sz w:val="20"/>
                <w:szCs w:val="20"/>
                <w:lang w:val="en-GB"/>
              </w:rPr>
              <w:t xml:space="preserve"> de </w:t>
            </w:r>
            <w:proofErr w:type="spellStart"/>
            <w:r w:rsidR="000C67F0" w:rsidRPr="00D672BB">
              <w:rPr>
                <w:sz w:val="20"/>
                <w:szCs w:val="20"/>
                <w:lang w:val="en-GB"/>
              </w:rPr>
              <w:t>norme</w:t>
            </w:r>
            <w:proofErr w:type="spellEnd"/>
            <w:r w:rsidR="000C67F0" w:rsidRPr="00D672BB">
              <w:rPr>
                <w:sz w:val="20"/>
                <w:szCs w:val="20"/>
                <w:lang w:val="en-GB"/>
              </w:rPr>
              <w:t xml:space="preserve"> </w:t>
            </w:r>
            <w:proofErr w:type="spellStart"/>
            <w:r w:rsidR="000C67F0" w:rsidRPr="00D672BB">
              <w:rPr>
                <w:sz w:val="20"/>
                <w:szCs w:val="20"/>
                <w:lang w:val="en-GB"/>
              </w:rPr>
              <w:t>legale</w:t>
            </w:r>
            <w:proofErr w:type="spellEnd"/>
            <w:r w:rsidR="000C67F0" w:rsidRPr="00D672BB">
              <w:rPr>
                <w:sz w:val="20"/>
                <w:szCs w:val="20"/>
                <w:lang w:val="en-GB"/>
              </w:rPr>
              <w:t xml:space="preserve">, ca de </w:t>
            </w:r>
            <w:proofErr w:type="spellStart"/>
            <w:r w:rsidR="000C67F0" w:rsidRPr="00D672BB">
              <w:rPr>
                <w:sz w:val="20"/>
                <w:szCs w:val="20"/>
                <w:lang w:val="en-GB"/>
              </w:rPr>
              <w:t>exemplu</w:t>
            </w:r>
            <w:proofErr w:type="spellEnd"/>
            <w:r w:rsidR="000C67F0" w:rsidRPr="00D672BB">
              <w:rPr>
                <w:sz w:val="20"/>
                <w:szCs w:val="20"/>
                <w:lang w:val="en-GB"/>
              </w:rPr>
              <w:t xml:space="preserve"> </w:t>
            </w:r>
            <w:proofErr w:type="spellStart"/>
            <w:r w:rsidR="000C67F0" w:rsidRPr="00D672BB">
              <w:rPr>
                <w:sz w:val="20"/>
                <w:szCs w:val="20"/>
                <w:lang w:val="en-GB"/>
              </w:rPr>
              <w:t>normele</w:t>
            </w:r>
            <w:proofErr w:type="spellEnd"/>
            <w:r w:rsidR="000C67F0" w:rsidRPr="00D672BB">
              <w:rPr>
                <w:sz w:val="20"/>
                <w:szCs w:val="20"/>
                <w:lang w:val="en-GB"/>
              </w:rPr>
              <w:t xml:space="preserve"> care </w:t>
            </w:r>
            <w:proofErr w:type="spellStart"/>
            <w:r w:rsidR="000C67F0" w:rsidRPr="00D672BB">
              <w:rPr>
                <w:sz w:val="20"/>
                <w:szCs w:val="20"/>
                <w:lang w:val="en-GB"/>
              </w:rPr>
              <w:t>privesc</w:t>
            </w:r>
            <w:proofErr w:type="spellEnd"/>
            <w:r w:rsidR="000C67F0" w:rsidRPr="00D672BB">
              <w:rPr>
                <w:sz w:val="20"/>
                <w:szCs w:val="20"/>
                <w:lang w:val="en-GB"/>
              </w:rPr>
              <w:t xml:space="preserve"> </w:t>
            </w:r>
            <w:proofErr w:type="spellStart"/>
            <w:r w:rsidR="000C67F0" w:rsidRPr="00D672BB">
              <w:rPr>
                <w:sz w:val="20"/>
                <w:szCs w:val="20"/>
                <w:lang w:val="en-GB"/>
              </w:rPr>
              <w:t>timpul</w:t>
            </w:r>
            <w:proofErr w:type="spellEnd"/>
            <w:r w:rsidR="000C67F0" w:rsidRPr="00D672BB">
              <w:rPr>
                <w:sz w:val="20"/>
                <w:szCs w:val="20"/>
                <w:lang w:val="en-GB"/>
              </w:rPr>
              <w:t xml:space="preserve"> de </w:t>
            </w:r>
            <w:proofErr w:type="spellStart"/>
            <w:r w:rsidR="000C67F0" w:rsidRPr="00D672BB">
              <w:rPr>
                <w:sz w:val="20"/>
                <w:szCs w:val="20"/>
                <w:lang w:val="en-GB"/>
              </w:rPr>
              <w:t>lucru</w:t>
            </w:r>
            <w:proofErr w:type="spellEnd"/>
            <w:r w:rsidR="000C67F0" w:rsidRPr="00D672BB">
              <w:rPr>
                <w:sz w:val="20"/>
                <w:szCs w:val="20"/>
                <w:lang w:val="en-GB"/>
              </w:rPr>
              <w:t xml:space="preserve">, </w:t>
            </w:r>
            <w:proofErr w:type="spellStart"/>
            <w:r w:rsidR="000C67F0" w:rsidRPr="00D672BB">
              <w:rPr>
                <w:sz w:val="20"/>
                <w:szCs w:val="20"/>
                <w:lang w:val="en-GB"/>
              </w:rPr>
              <w:t>fiscale</w:t>
            </w:r>
            <w:proofErr w:type="spellEnd"/>
            <w:r w:rsidR="000C67F0" w:rsidRPr="00D672BB">
              <w:rPr>
                <w:sz w:val="20"/>
                <w:szCs w:val="20"/>
                <w:lang w:val="en-GB"/>
              </w:rPr>
              <w:t xml:space="preserve"> </w:t>
            </w:r>
            <w:proofErr w:type="spellStart"/>
            <w:r w:rsidR="000C67F0" w:rsidRPr="00D672BB">
              <w:rPr>
                <w:sz w:val="20"/>
                <w:szCs w:val="20"/>
                <w:lang w:val="en-GB"/>
              </w:rPr>
              <w:t>și</w:t>
            </w:r>
            <w:proofErr w:type="spellEnd"/>
            <w:r w:rsidR="000C67F0" w:rsidRPr="00D672BB">
              <w:rPr>
                <w:sz w:val="20"/>
                <w:szCs w:val="20"/>
                <w:lang w:val="en-GB"/>
              </w:rPr>
              <w:t xml:space="preserve"> de </w:t>
            </w:r>
            <w:proofErr w:type="spellStart"/>
            <w:r w:rsidR="000C67F0" w:rsidRPr="00D672BB">
              <w:rPr>
                <w:sz w:val="20"/>
                <w:szCs w:val="20"/>
                <w:lang w:val="en-GB"/>
              </w:rPr>
              <w:t>asigurări</w:t>
            </w:r>
            <w:proofErr w:type="spellEnd"/>
            <w:r w:rsidR="000C67F0" w:rsidRPr="00D672BB">
              <w:rPr>
                <w:sz w:val="20"/>
                <w:szCs w:val="20"/>
                <w:lang w:val="en-GB"/>
              </w:rPr>
              <w:t xml:space="preserve"> </w:t>
            </w:r>
            <w:proofErr w:type="spellStart"/>
            <w:r w:rsidR="000C67F0" w:rsidRPr="00D672BB">
              <w:rPr>
                <w:sz w:val="20"/>
                <w:szCs w:val="20"/>
                <w:lang w:val="en-GB"/>
              </w:rPr>
              <w:t>sociale</w:t>
            </w:r>
            <w:proofErr w:type="spellEnd"/>
            <w:r w:rsidR="000C67F0" w:rsidRPr="00D672BB">
              <w:rPr>
                <w:sz w:val="20"/>
                <w:szCs w:val="20"/>
                <w:lang w:val="en-GB"/>
              </w:rPr>
              <w:t xml:space="preserve">, care </w:t>
            </w:r>
            <w:proofErr w:type="spellStart"/>
            <w:r w:rsidR="000C67F0" w:rsidRPr="00D672BB">
              <w:rPr>
                <w:sz w:val="20"/>
                <w:szCs w:val="20"/>
                <w:lang w:val="en-GB"/>
              </w:rPr>
              <w:t>fac</w:t>
            </w:r>
            <w:proofErr w:type="spellEnd"/>
            <w:r w:rsidR="000C67F0" w:rsidRPr="00D672BB">
              <w:rPr>
                <w:sz w:val="20"/>
                <w:szCs w:val="20"/>
                <w:lang w:val="en-GB"/>
              </w:rPr>
              <w:t xml:space="preserve"> </w:t>
            </w:r>
            <w:proofErr w:type="spellStart"/>
            <w:r w:rsidR="000C67F0" w:rsidRPr="00D672BB">
              <w:rPr>
                <w:sz w:val="20"/>
                <w:szCs w:val="20"/>
                <w:lang w:val="en-GB"/>
              </w:rPr>
              <w:t>necesară</w:t>
            </w:r>
            <w:proofErr w:type="spellEnd"/>
            <w:r w:rsidR="000C67F0" w:rsidRPr="00D672BB">
              <w:rPr>
                <w:sz w:val="20"/>
                <w:szCs w:val="20"/>
                <w:lang w:val="en-GB"/>
              </w:rPr>
              <w:t xml:space="preserve"> </w:t>
            </w:r>
            <w:proofErr w:type="spellStart"/>
            <w:r w:rsidR="000C67F0" w:rsidRPr="00D672BB">
              <w:rPr>
                <w:sz w:val="20"/>
                <w:szCs w:val="20"/>
                <w:lang w:val="en-GB"/>
              </w:rPr>
              <w:t>și</w:t>
            </w:r>
            <w:proofErr w:type="spellEnd"/>
            <w:r w:rsidR="000C67F0" w:rsidRPr="00D672BB">
              <w:rPr>
                <w:sz w:val="20"/>
                <w:szCs w:val="20"/>
                <w:lang w:val="en-GB"/>
              </w:rPr>
              <w:t xml:space="preserve"> </w:t>
            </w:r>
            <w:proofErr w:type="spellStart"/>
            <w:r w:rsidR="000C67F0" w:rsidRPr="00D672BB">
              <w:rPr>
                <w:sz w:val="20"/>
                <w:szCs w:val="20"/>
                <w:lang w:val="en-GB"/>
              </w:rPr>
              <w:t>motivează</w:t>
            </w:r>
            <w:proofErr w:type="spellEnd"/>
            <w:r w:rsidR="000C67F0" w:rsidRPr="00D672BB">
              <w:rPr>
                <w:sz w:val="20"/>
                <w:szCs w:val="20"/>
                <w:lang w:val="en-GB"/>
              </w:rPr>
              <w:t xml:space="preserve"> </w:t>
            </w:r>
            <w:proofErr w:type="spellStart"/>
            <w:r w:rsidR="000C67F0" w:rsidRPr="00D672BB">
              <w:rPr>
                <w:sz w:val="20"/>
                <w:szCs w:val="20"/>
                <w:lang w:val="en-GB"/>
              </w:rPr>
              <w:t>colectarea</w:t>
            </w:r>
            <w:proofErr w:type="spellEnd"/>
            <w:r w:rsidR="000C67F0" w:rsidRPr="00D672BB">
              <w:rPr>
                <w:sz w:val="20"/>
                <w:szCs w:val="20"/>
                <w:lang w:val="en-GB"/>
              </w:rPr>
              <w:t xml:space="preserve">, </w:t>
            </w:r>
            <w:proofErr w:type="spellStart"/>
            <w:r w:rsidR="000C67F0" w:rsidRPr="00D672BB">
              <w:rPr>
                <w:sz w:val="20"/>
                <w:szCs w:val="20"/>
                <w:lang w:val="en-GB"/>
              </w:rPr>
              <w:t>prelucrarea</w:t>
            </w:r>
            <w:proofErr w:type="spellEnd"/>
            <w:r w:rsidR="000C67F0" w:rsidRPr="00D672BB">
              <w:rPr>
                <w:sz w:val="20"/>
                <w:szCs w:val="20"/>
                <w:lang w:val="en-GB"/>
              </w:rPr>
              <w:t xml:space="preserve"> </w:t>
            </w:r>
            <w:proofErr w:type="spellStart"/>
            <w:r w:rsidR="000C67F0" w:rsidRPr="00D672BB">
              <w:rPr>
                <w:sz w:val="20"/>
                <w:szCs w:val="20"/>
                <w:lang w:val="en-GB"/>
              </w:rPr>
              <w:t>și</w:t>
            </w:r>
            <w:proofErr w:type="spellEnd"/>
            <w:r w:rsidR="000C67F0" w:rsidRPr="00D672BB">
              <w:rPr>
                <w:sz w:val="20"/>
                <w:szCs w:val="20"/>
                <w:lang w:val="en-GB"/>
              </w:rPr>
              <w:t xml:space="preserve"> </w:t>
            </w:r>
            <w:proofErr w:type="spellStart"/>
            <w:r w:rsidR="000C67F0" w:rsidRPr="00D672BB">
              <w:rPr>
                <w:sz w:val="20"/>
                <w:szCs w:val="20"/>
                <w:lang w:val="en-GB"/>
              </w:rPr>
              <w:t>stocarea</w:t>
            </w:r>
            <w:proofErr w:type="spellEnd"/>
            <w:r w:rsidR="000C67F0" w:rsidRPr="00D672BB">
              <w:rPr>
                <w:sz w:val="20"/>
                <w:szCs w:val="20"/>
                <w:lang w:val="en-GB"/>
              </w:rPr>
              <w:t xml:space="preserve"> </w:t>
            </w:r>
            <w:proofErr w:type="spellStart"/>
            <w:r w:rsidR="000C67F0" w:rsidRPr="00D672BB">
              <w:rPr>
                <w:sz w:val="20"/>
                <w:szCs w:val="20"/>
                <w:lang w:val="en-GB"/>
              </w:rPr>
              <w:t>datelor</w:t>
            </w:r>
            <w:proofErr w:type="spellEnd"/>
            <w:r w:rsidR="000C67F0" w:rsidRPr="00D672BB">
              <w:rPr>
                <w:sz w:val="20"/>
                <w:szCs w:val="20"/>
                <w:lang w:val="en-GB"/>
              </w:rPr>
              <w:t xml:space="preserve"> </w:t>
            </w:r>
            <w:proofErr w:type="spellStart"/>
            <w:r w:rsidR="000C67F0" w:rsidRPr="00D672BB">
              <w:rPr>
                <w:sz w:val="20"/>
                <w:szCs w:val="20"/>
                <w:lang w:val="en-GB"/>
              </w:rPr>
              <w:t>dvs</w:t>
            </w:r>
            <w:proofErr w:type="spellEnd"/>
            <w:r w:rsidR="000C67F0" w:rsidRPr="00D672BB">
              <w:rPr>
                <w:sz w:val="20"/>
                <w:szCs w:val="20"/>
                <w:lang w:val="en-GB"/>
              </w:rPr>
              <w:t xml:space="preserve">. </w:t>
            </w:r>
            <w:proofErr w:type="gramStart"/>
            <w:r w:rsidR="000C67F0" w:rsidRPr="00D672BB">
              <w:rPr>
                <w:sz w:val="20"/>
                <w:szCs w:val="20"/>
                <w:lang w:val="en-GB"/>
              </w:rPr>
              <w:t>cu</w:t>
            </w:r>
            <w:proofErr w:type="gramEnd"/>
            <w:r w:rsidR="000C67F0" w:rsidRPr="00D672BB">
              <w:rPr>
                <w:sz w:val="20"/>
                <w:szCs w:val="20"/>
                <w:lang w:val="en-GB"/>
              </w:rPr>
              <w:t xml:space="preserve"> </w:t>
            </w:r>
            <w:proofErr w:type="spellStart"/>
            <w:r w:rsidR="000C67F0" w:rsidRPr="00D672BB">
              <w:rPr>
                <w:sz w:val="20"/>
                <w:szCs w:val="20"/>
                <w:lang w:val="en-GB"/>
              </w:rPr>
              <w:t>caracter</w:t>
            </w:r>
            <w:proofErr w:type="spellEnd"/>
            <w:r w:rsidR="000C67F0" w:rsidRPr="00D672BB">
              <w:rPr>
                <w:sz w:val="20"/>
                <w:szCs w:val="20"/>
                <w:lang w:val="en-GB"/>
              </w:rPr>
              <w:t xml:space="preserve"> personal.</w:t>
            </w:r>
            <w:r w:rsidR="000C67F0" w:rsidRPr="00D672BB">
              <w:rPr>
                <w:sz w:val="20"/>
                <w:szCs w:val="20"/>
                <w:lang w:val="en-GB"/>
              </w:rPr>
              <w:br/>
            </w:r>
            <w:r>
              <w:rPr>
                <w:b/>
                <w:bCs/>
                <w:sz w:val="20"/>
                <w:szCs w:val="20"/>
                <w:lang w:val="en-GB"/>
              </w:rPr>
              <w:t>3</w:t>
            </w:r>
            <w:r w:rsidR="000C67F0" w:rsidRPr="00D672BB">
              <w:rPr>
                <w:b/>
                <w:bCs/>
                <w:sz w:val="20"/>
                <w:szCs w:val="20"/>
                <w:lang w:val="en-GB"/>
              </w:rPr>
              <w:t xml:space="preserve">) </w:t>
            </w:r>
            <w:proofErr w:type="spellStart"/>
            <w:r w:rsidR="000C67F0" w:rsidRPr="00D672BB">
              <w:rPr>
                <w:b/>
                <w:bCs/>
                <w:sz w:val="20"/>
                <w:szCs w:val="20"/>
                <w:lang w:val="en-GB"/>
              </w:rPr>
              <w:t>Destinatarul</w:t>
            </w:r>
            <w:proofErr w:type="spellEnd"/>
            <w:r w:rsidR="000C67F0" w:rsidRPr="00D672BB">
              <w:rPr>
                <w:b/>
                <w:bCs/>
                <w:sz w:val="20"/>
                <w:szCs w:val="20"/>
                <w:lang w:val="en-GB"/>
              </w:rPr>
              <w:t xml:space="preserve"> </w:t>
            </w:r>
            <w:proofErr w:type="spellStart"/>
            <w:r w:rsidR="000C67F0" w:rsidRPr="00D672BB">
              <w:rPr>
                <w:b/>
                <w:bCs/>
                <w:sz w:val="20"/>
                <w:szCs w:val="20"/>
                <w:lang w:val="en-GB"/>
              </w:rPr>
              <w:t>sau</w:t>
            </w:r>
            <w:proofErr w:type="spellEnd"/>
            <w:r w:rsidR="000C67F0" w:rsidRPr="00D672BB">
              <w:rPr>
                <w:b/>
                <w:bCs/>
                <w:sz w:val="20"/>
                <w:szCs w:val="20"/>
                <w:lang w:val="en-GB"/>
              </w:rPr>
              <w:t xml:space="preserve"> </w:t>
            </w:r>
            <w:proofErr w:type="spellStart"/>
            <w:r w:rsidR="000C67F0" w:rsidRPr="00D672BB">
              <w:rPr>
                <w:b/>
                <w:bCs/>
                <w:sz w:val="20"/>
                <w:szCs w:val="20"/>
                <w:lang w:val="en-GB"/>
              </w:rPr>
              <w:t>categoriile</w:t>
            </w:r>
            <w:proofErr w:type="spellEnd"/>
            <w:r w:rsidR="000C67F0" w:rsidRPr="00D672BB">
              <w:rPr>
                <w:b/>
                <w:bCs/>
                <w:sz w:val="20"/>
                <w:szCs w:val="20"/>
                <w:lang w:val="en-GB"/>
              </w:rPr>
              <w:t xml:space="preserve"> de </w:t>
            </w:r>
            <w:proofErr w:type="spellStart"/>
            <w:r w:rsidR="000C67F0" w:rsidRPr="00D672BB">
              <w:rPr>
                <w:b/>
                <w:bCs/>
                <w:sz w:val="20"/>
                <w:szCs w:val="20"/>
                <w:lang w:val="en-GB"/>
              </w:rPr>
              <w:t>destinatari</w:t>
            </w:r>
            <w:proofErr w:type="spellEnd"/>
            <w:r w:rsidR="000C67F0" w:rsidRPr="00D672BB">
              <w:rPr>
                <w:sz w:val="20"/>
                <w:szCs w:val="20"/>
                <w:lang w:val="en-GB"/>
              </w:rPr>
              <w:br/>
            </w:r>
            <w:proofErr w:type="spellStart"/>
            <w:r w:rsidR="000C67F0" w:rsidRPr="00D672BB">
              <w:rPr>
                <w:sz w:val="20"/>
                <w:szCs w:val="20"/>
                <w:lang w:val="en-GB"/>
              </w:rPr>
              <w:t>Datele</w:t>
            </w:r>
            <w:proofErr w:type="spellEnd"/>
            <w:r w:rsidR="000C67F0" w:rsidRPr="00D672BB">
              <w:rPr>
                <w:sz w:val="20"/>
                <w:szCs w:val="20"/>
                <w:lang w:val="en-GB"/>
              </w:rPr>
              <w:t xml:space="preserve"> </w:t>
            </w:r>
            <w:proofErr w:type="spellStart"/>
            <w:r w:rsidR="000C67F0" w:rsidRPr="00D672BB">
              <w:rPr>
                <w:sz w:val="20"/>
                <w:szCs w:val="20"/>
                <w:lang w:val="en-GB"/>
              </w:rPr>
              <w:t>dvs</w:t>
            </w:r>
            <w:proofErr w:type="spellEnd"/>
            <w:r w:rsidR="000C67F0" w:rsidRPr="00D672BB">
              <w:rPr>
                <w:sz w:val="20"/>
                <w:szCs w:val="20"/>
                <w:lang w:val="en-GB"/>
              </w:rPr>
              <w:t xml:space="preserve">. </w:t>
            </w:r>
            <w:proofErr w:type="gramStart"/>
            <w:r w:rsidR="000C67F0" w:rsidRPr="00D672BB">
              <w:rPr>
                <w:sz w:val="20"/>
                <w:szCs w:val="20"/>
                <w:lang w:val="en-GB"/>
              </w:rPr>
              <w:t>cu</w:t>
            </w:r>
            <w:proofErr w:type="gramEnd"/>
            <w:r w:rsidR="000C67F0" w:rsidRPr="00D672BB">
              <w:rPr>
                <w:sz w:val="20"/>
                <w:szCs w:val="20"/>
                <w:lang w:val="en-GB"/>
              </w:rPr>
              <w:t xml:space="preserve"> </w:t>
            </w:r>
            <w:proofErr w:type="spellStart"/>
            <w:r w:rsidR="000C67F0" w:rsidRPr="00D672BB">
              <w:rPr>
                <w:sz w:val="20"/>
                <w:szCs w:val="20"/>
                <w:lang w:val="en-GB"/>
              </w:rPr>
              <w:t>caracter</w:t>
            </w:r>
            <w:proofErr w:type="spellEnd"/>
            <w:r w:rsidR="000C67F0" w:rsidRPr="00D672BB">
              <w:rPr>
                <w:sz w:val="20"/>
                <w:szCs w:val="20"/>
                <w:lang w:val="en-GB"/>
              </w:rPr>
              <w:t xml:space="preserve"> personal nu se transmit de </w:t>
            </w:r>
            <w:proofErr w:type="spellStart"/>
            <w:r w:rsidR="000C67F0" w:rsidRPr="00D672BB">
              <w:rPr>
                <w:sz w:val="20"/>
                <w:szCs w:val="20"/>
                <w:lang w:val="en-GB"/>
              </w:rPr>
              <w:t>către</w:t>
            </w:r>
            <w:proofErr w:type="spellEnd"/>
            <w:r w:rsidR="000C67F0" w:rsidRPr="00D672BB">
              <w:rPr>
                <w:sz w:val="20"/>
                <w:szCs w:val="20"/>
                <w:lang w:val="en-GB"/>
              </w:rPr>
              <w:t xml:space="preserve"> </w:t>
            </w:r>
            <w:proofErr w:type="spellStart"/>
            <w:r w:rsidR="000C67F0" w:rsidRPr="00D672BB">
              <w:rPr>
                <w:sz w:val="20"/>
                <w:szCs w:val="20"/>
                <w:lang w:val="en-GB"/>
              </w:rPr>
              <w:t>noi</w:t>
            </w:r>
            <w:proofErr w:type="spellEnd"/>
            <w:r w:rsidR="000C67F0" w:rsidRPr="00D672BB">
              <w:rPr>
                <w:sz w:val="20"/>
                <w:szCs w:val="20"/>
                <w:lang w:val="en-GB"/>
              </w:rPr>
              <w:t xml:space="preserve"> </w:t>
            </w:r>
            <w:proofErr w:type="spellStart"/>
            <w:r w:rsidR="000C67F0" w:rsidRPr="00D672BB">
              <w:rPr>
                <w:sz w:val="20"/>
                <w:szCs w:val="20"/>
                <w:lang w:val="en-GB"/>
              </w:rPr>
              <w:t>terților</w:t>
            </w:r>
            <w:proofErr w:type="spellEnd"/>
            <w:r w:rsidR="000C67F0" w:rsidRPr="00D672BB">
              <w:rPr>
                <w:sz w:val="20"/>
                <w:szCs w:val="20"/>
                <w:lang w:val="en-GB"/>
              </w:rPr>
              <w:t xml:space="preserve">, cu </w:t>
            </w:r>
            <w:proofErr w:type="spellStart"/>
            <w:r w:rsidR="000C67F0" w:rsidRPr="00D672BB">
              <w:rPr>
                <w:sz w:val="20"/>
                <w:szCs w:val="20"/>
                <w:lang w:val="en-GB"/>
              </w:rPr>
              <w:t>excepția</w:t>
            </w:r>
            <w:proofErr w:type="spellEnd"/>
            <w:r w:rsidR="000C67F0" w:rsidRPr="00D672BB">
              <w:rPr>
                <w:sz w:val="20"/>
                <w:szCs w:val="20"/>
                <w:lang w:val="en-GB"/>
              </w:rPr>
              <w:t xml:space="preserve"> </w:t>
            </w:r>
            <w:proofErr w:type="spellStart"/>
            <w:r w:rsidR="000C67F0" w:rsidRPr="00D672BB">
              <w:rPr>
                <w:sz w:val="20"/>
                <w:szCs w:val="20"/>
                <w:lang w:val="en-GB"/>
              </w:rPr>
              <w:t>situației</w:t>
            </w:r>
            <w:proofErr w:type="spellEnd"/>
            <w:r w:rsidR="000C67F0" w:rsidRPr="00D672BB">
              <w:rPr>
                <w:sz w:val="20"/>
                <w:szCs w:val="20"/>
                <w:lang w:val="en-GB"/>
              </w:rPr>
              <w:t xml:space="preserve"> </w:t>
            </w:r>
            <w:proofErr w:type="spellStart"/>
            <w:r w:rsidR="000C67F0" w:rsidRPr="00D672BB">
              <w:rPr>
                <w:sz w:val="20"/>
                <w:szCs w:val="20"/>
                <w:lang w:val="en-GB"/>
              </w:rPr>
              <w:t>în</w:t>
            </w:r>
            <w:proofErr w:type="spellEnd"/>
            <w:r w:rsidR="000C67F0" w:rsidRPr="00D672BB">
              <w:rPr>
                <w:sz w:val="20"/>
                <w:szCs w:val="20"/>
                <w:lang w:val="en-GB"/>
              </w:rPr>
              <w:t xml:space="preserve"> care </w:t>
            </w:r>
            <w:proofErr w:type="spellStart"/>
            <w:r w:rsidR="000C67F0" w:rsidRPr="00D672BB">
              <w:rPr>
                <w:sz w:val="20"/>
                <w:szCs w:val="20"/>
                <w:lang w:val="en-GB"/>
              </w:rPr>
              <w:t>acest</w:t>
            </w:r>
            <w:proofErr w:type="spellEnd"/>
            <w:r w:rsidR="000C67F0" w:rsidRPr="00D672BB">
              <w:rPr>
                <w:sz w:val="20"/>
                <w:szCs w:val="20"/>
                <w:lang w:val="en-GB"/>
              </w:rPr>
              <w:t xml:space="preserve"> </w:t>
            </w:r>
            <w:proofErr w:type="spellStart"/>
            <w:r w:rsidR="000C67F0" w:rsidRPr="00D672BB">
              <w:rPr>
                <w:sz w:val="20"/>
                <w:szCs w:val="20"/>
                <w:lang w:val="en-GB"/>
              </w:rPr>
              <w:t>lucru</w:t>
            </w:r>
            <w:proofErr w:type="spellEnd"/>
            <w:r w:rsidR="000C67F0" w:rsidRPr="00D672BB">
              <w:rPr>
                <w:sz w:val="20"/>
                <w:szCs w:val="20"/>
                <w:lang w:val="en-GB"/>
              </w:rPr>
              <w:t xml:space="preserve"> </w:t>
            </w:r>
            <w:proofErr w:type="spellStart"/>
            <w:r w:rsidR="000C67F0" w:rsidRPr="00D672BB">
              <w:rPr>
                <w:sz w:val="20"/>
                <w:szCs w:val="20"/>
                <w:lang w:val="en-GB"/>
              </w:rPr>
              <w:t>este</w:t>
            </w:r>
            <w:proofErr w:type="spellEnd"/>
            <w:r w:rsidR="000C67F0" w:rsidRPr="00D672BB">
              <w:rPr>
                <w:sz w:val="20"/>
                <w:szCs w:val="20"/>
                <w:lang w:val="en-GB"/>
              </w:rPr>
              <w:t xml:space="preserve"> </w:t>
            </w:r>
            <w:proofErr w:type="spellStart"/>
            <w:r w:rsidR="000C67F0" w:rsidRPr="00D672BB">
              <w:rPr>
                <w:sz w:val="20"/>
                <w:szCs w:val="20"/>
                <w:lang w:val="en-GB"/>
              </w:rPr>
              <w:t>necesar</w:t>
            </w:r>
            <w:proofErr w:type="spellEnd"/>
            <w:r w:rsidR="000C67F0" w:rsidRPr="00D672BB">
              <w:rPr>
                <w:sz w:val="20"/>
                <w:szCs w:val="20"/>
                <w:lang w:val="en-GB"/>
              </w:rPr>
              <w:t xml:space="preserve"> </w:t>
            </w:r>
            <w:proofErr w:type="spellStart"/>
            <w:r w:rsidR="000C67F0" w:rsidRPr="00D672BB">
              <w:rPr>
                <w:sz w:val="20"/>
                <w:szCs w:val="20"/>
                <w:lang w:val="en-GB"/>
              </w:rPr>
              <w:t>pentru</w:t>
            </w:r>
            <w:proofErr w:type="spellEnd"/>
            <w:r w:rsidR="000C67F0" w:rsidRPr="00D672BB">
              <w:rPr>
                <w:sz w:val="20"/>
                <w:szCs w:val="20"/>
                <w:lang w:val="en-GB"/>
              </w:rPr>
              <w:t xml:space="preserve"> </w:t>
            </w:r>
            <w:proofErr w:type="spellStart"/>
            <w:r w:rsidR="000C67F0" w:rsidRPr="00D672BB">
              <w:rPr>
                <w:sz w:val="20"/>
                <w:szCs w:val="20"/>
                <w:lang w:val="en-GB"/>
              </w:rPr>
              <w:t>îndeplinirea</w:t>
            </w:r>
            <w:proofErr w:type="spellEnd"/>
            <w:r w:rsidR="000C67F0" w:rsidRPr="00D672BB">
              <w:rPr>
                <w:sz w:val="20"/>
                <w:szCs w:val="20"/>
                <w:lang w:val="en-GB"/>
              </w:rPr>
              <w:t xml:space="preserve"> </w:t>
            </w:r>
            <w:proofErr w:type="spellStart"/>
            <w:r w:rsidR="000C67F0" w:rsidRPr="00D672BB">
              <w:rPr>
                <w:sz w:val="20"/>
                <w:szCs w:val="20"/>
                <w:lang w:val="en-GB"/>
              </w:rPr>
              <w:t>obligațiilor</w:t>
            </w:r>
            <w:proofErr w:type="spellEnd"/>
            <w:r w:rsidR="000C67F0" w:rsidRPr="00D672BB">
              <w:rPr>
                <w:sz w:val="20"/>
                <w:szCs w:val="20"/>
                <w:lang w:val="en-GB"/>
              </w:rPr>
              <w:t xml:space="preserve"> </w:t>
            </w:r>
            <w:proofErr w:type="spellStart"/>
            <w:r w:rsidR="000C67F0" w:rsidRPr="00D672BB">
              <w:rPr>
                <w:sz w:val="20"/>
                <w:szCs w:val="20"/>
                <w:lang w:val="en-GB"/>
              </w:rPr>
              <w:t>legale</w:t>
            </w:r>
            <w:proofErr w:type="spellEnd"/>
            <w:r w:rsidR="000C67F0" w:rsidRPr="00D672BB">
              <w:rPr>
                <w:sz w:val="20"/>
                <w:szCs w:val="20"/>
                <w:lang w:val="en-GB"/>
              </w:rPr>
              <w:t xml:space="preserve">, ca de </w:t>
            </w:r>
            <w:proofErr w:type="spellStart"/>
            <w:r w:rsidR="000C67F0" w:rsidRPr="00D672BB">
              <w:rPr>
                <w:sz w:val="20"/>
                <w:szCs w:val="20"/>
                <w:lang w:val="en-GB"/>
              </w:rPr>
              <w:t>exemplu</w:t>
            </w:r>
            <w:proofErr w:type="spellEnd"/>
            <w:r w:rsidR="000C67F0" w:rsidRPr="00D672BB">
              <w:rPr>
                <w:sz w:val="20"/>
                <w:szCs w:val="20"/>
                <w:lang w:val="en-GB"/>
              </w:rPr>
              <w:t xml:space="preserve"> </w:t>
            </w:r>
            <w:proofErr w:type="spellStart"/>
            <w:r w:rsidR="000C67F0" w:rsidRPr="00D672BB">
              <w:rPr>
                <w:sz w:val="20"/>
                <w:szCs w:val="20"/>
                <w:lang w:val="en-GB"/>
              </w:rPr>
              <w:t>pentru</w:t>
            </w:r>
            <w:proofErr w:type="spellEnd"/>
            <w:r w:rsidR="000C67F0" w:rsidRPr="00D672BB">
              <w:rPr>
                <w:sz w:val="20"/>
                <w:szCs w:val="20"/>
                <w:lang w:val="en-GB"/>
              </w:rPr>
              <w:t xml:space="preserve"> </w:t>
            </w:r>
            <w:proofErr w:type="spellStart"/>
            <w:r w:rsidR="000C67F0" w:rsidRPr="00D672BB">
              <w:rPr>
                <w:sz w:val="20"/>
                <w:szCs w:val="20"/>
                <w:lang w:val="en-GB"/>
              </w:rPr>
              <w:t>comunicarea</w:t>
            </w:r>
            <w:proofErr w:type="spellEnd"/>
            <w:r w:rsidR="000C67F0" w:rsidRPr="00D672BB">
              <w:rPr>
                <w:sz w:val="20"/>
                <w:szCs w:val="20"/>
                <w:lang w:val="en-GB"/>
              </w:rPr>
              <w:t xml:space="preserve"> </w:t>
            </w:r>
            <w:proofErr w:type="spellStart"/>
            <w:r w:rsidR="000C67F0" w:rsidRPr="00D672BB">
              <w:rPr>
                <w:sz w:val="20"/>
                <w:szCs w:val="20"/>
                <w:lang w:val="en-GB"/>
              </w:rPr>
              <w:t>datelor</w:t>
            </w:r>
            <w:proofErr w:type="spellEnd"/>
            <w:r w:rsidR="000C67F0" w:rsidRPr="00D672BB">
              <w:rPr>
                <w:sz w:val="20"/>
                <w:szCs w:val="20"/>
                <w:lang w:val="en-GB"/>
              </w:rPr>
              <w:t xml:space="preserve"> </w:t>
            </w:r>
            <w:proofErr w:type="spellStart"/>
            <w:r w:rsidR="000C67F0" w:rsidRPr="00D672BB">
              <w:rPr>
                <w:sz w:val="20"/>
                <w:szCs w:val="20"/>
                <w:lang w:val="en-GB"/>
              </w:rPr>
              <w:t>dvs</w:t>
            </w:r>
            <w:proofErr w:type="spellEnd"/>
            <w:r w:rsidR="000C67F0" w:rsidRPr="00D672BB">
              <w:rPr>
                <w:sz w:val="20"/>
                <w:szCs w:val="20"/>
                <w:lang w:val="en-GB"/>
              </w:rPr>
              <w:t xml:space="preserve">. </w:t>
            </w:r>
            <w:proofErr w:type="gramStart"/>
            <w:r w:rsidR="000C67F0" w:rsidRPr="00D672BB">
              <w:rPr>
                <w:sz w:val="20"/>
                <w:szCs w:val="20"/>
                <w:lang w:val="en-GB"/>
              </w:rPr>
              <w:t>cu</w:t>
            </w:r>
            <w:proofErr w:type="gramEnd"/>
            <w:r w:rsidR="000C67F0" w:rsidRPr="00D672BB">
              <w:rPr>
                <w:sz w:val="20"/>
                <w:szCs w:val="20"/>
                <w:lang w:val="en-GB"/>
              </w:rPr>
              <w:t xml:space="preserve"> </w:t>
            </w:r>
            <w:proofErr w:type="spellStart"/>
            <w:r w:rsidR="000C67F0" w:rsidRPr="00D672BB">
              <w:rPr>
                <w:sz w:val="20"/>
                <w:szCs w:val="20"/>
                <w:lang w:val="en-GB"/>
              </w:rPr>
              <w:t>caracter</w:t>
            </w:r>
            <w:proofErr w:type="spellEnd"/>
            <w:r w:rsidR="000C67F0" w:rsidRPr="00D672BB">
              <w:rPr>
                <w:sz w:val="20"/>
                <w:szCs w:val="20"/>
                <w:lang w:val="en-GB"/>
              </w:rPr>
              <w:t xml:space="preserve"> personal </w:t>
            </w:r>
            <w:proofErr w:type="spellStart"/>
            <w:r w:rsidR="000C67F0" w:rsidRPr="00D672BB">
              <w:rPr>
                <w:sz w:val="20"/>
                <w:szCs w:val="20"/>
                <w:lang w:val="en-GB"/>
              </w:rPr>
              <w:t>către</w:t>
            </w:r>
            <w:proofErr w:type="spellEnd"/>
            <w:r w:rsidR="000C67F0" w:rsidRPr="00D672BB">
              <w:rPr>
                <w:sz w:val="20"/>
                <w:szCs w:val="20"/>
                <w:lang w:val="en-GB"/>
              </w:rPr>
              <w:t xml:space="preserve"> </w:t>
            </w:r>
            <w:proofErr w:type="spellStart"/>
            <w:r w:rsidR="000C67F0" w:rsidRPr="00D672BB">
              <w:rPr>
                <w:sz w:val="20"/>
                <w:szCs w:val="20"/>
                <w:lang w:val="en-GB"/>
              </w:rPr>
              <w:t>societatea</w:t>
            </w:r>
            <w:proofErr w:type="spellEnd"/>
            <w:r w:rsidR="000C67F0" w:rsidRPr="00D672BB">
              <w:rPr>
                <w:sz w:val="20"/>
                <w:szCs w:val="20"/>
                <w:lang w:val="en-GB"/>
              </w:rPr>
              <w:t xml:space="preserve"> de </w:t>
            </w:r>
            <w:proofErr w:type="spellStart"/>
            <w:r w:rsidR="000C67F0" w:rsidRPr="00D672BB">
              <w:rPr>
                <w:sz w:val="20"/>
                <w:szCs w:val="20"/>
                <w:lang w:val="en-GB"/>
              </w:rPr>
              <w:t>asigurări</w:t>
            </w:r>
            <w:proofErr w:type="spellEnd"/>
            <w:r w:rsidR="000C67F0" w:rsidRPr="00D672BB">
              <w:rPr>
                <w:sz w:val="20"/>
                <w:szCs w:val="20"/>
                <w:lang w:val="en-GB"/>
              </w:rPr>
              <w:t xml:space="preserve"> </w:t>
            </w:r>
            <w:proofErr w:type="spellStart"/>
            <w:r w:rsidR="000C67F0" w:rsidRPr="00D672BB">
              <w:rPr>
                <w:sz w:val="20"/>
                <w:szCs w:val="20"/>
                <w:lang w:val="en-GB"/>
              </w:rPr>
              <w:t>sociale</w:t>
            </w:r>
            <w:proofErr w:type="spellEnd"/>
            <w:r w:rsidR="000C67F0" w:rsidRPr="00D672BB">
              <w:rPr>
                <w:sz w:val="20"/>
                <w:szCs w:val="20"/>
                <w:lang w:val="en-GB"/>
              </w:rPr>
              <w:t xml:space="preserve">, </w:t>
            </w:r>
            <w:proofErr w:type="spellStart"/>
            <w:r w:rsidR="000C67F0" w:rsidRPr="00D672BB">
              <w:rPr>
                <w:sz w:val="20"/>
                <w:szCs w:val="20"/>
                <w:lang w:val="en-GB"/>
              </w:rPr>
              <w:t>în</w:t>
            </w:r>
            <w:proofErr w:type="spellEnd"/>
            <w:r w:rsidR="000C67F0" w:rsidRPr="00D672BB">
              <w:rPr>
                <w:sz w:val="20"/>
                <w:szCs w:val="20"/>
                <w:lang w:val="en-GB"/>
              </w:rPr>
              <w:t xml:space="preserve"> plus, </w:t>
            </w:r>
            <w:proofErr w:type="spellStart"/>
            <w:r w:rsidR="000C67F0" w:rsidRPr="00D672BB">
              <w:rPr>
                <w:sz w:val="20"/>
                <w:szCs w:val="20"/>
                <w:lang w:val="en-GB"/>
              </w:rPr>
              <w:t>pentru</w:t>
            </w:r>
            <w:proofErr w:type="spellEnd"/>
            <w:r w:rsidR="000C67F0" w:rsidRPr="00D672BB">
              <w:rPr>
                <w:sz w:val="20"/>
                <w:szCs w:val="20"/>
                <w:lang w:val="en-GB"/>
              </w:rPr>
              <w:t xml:space="preserve"> </w:t>
            </w:r>
            <w:proofErr w:type="spellStart"/>
            <w:r w:rsidR="000C67F0" w:rsidRPr="00D672BB">
              <w:rPr>
                <w:sz w:val="20"/>
                <w:szCs w:val="20"/>
                <w:lang w:val="en-GB"/>
              </w:rPr>
              <w:t>înregistrarea</w:t>
            </w:r>
            <w:proofErr w:type="spellEnd"/>
            <w:r w:rsidR="000C67F0" w:rsidRPr="00D672BB">
              <w:rPr>
                <w:sz w:val="20"/>
                <w:szCs w:val="20"/>
                <w:lang w:val="en-GB"/>
              </w:rPr>
              <w:t xml:space="preserve"> </w:t>
            </w:r>
            <w:proofErr w:type="spellStart"/>
            <w:r w:rsidR="000C67F0" w:rsidRPr="00D672BB">
              <w:rPr>
                <w:sz w:val="20"/>
                <w:szCs w:val="20"/>
                <w:lang w:val="en-GB"/>
              </w:rPr>
              <w:t>tehnico-administrativă</w:t>
            </w:r>
            <w:proofErr w:type="spellEnd"/>
            <w:r w:rsidR="000C67F0" w:rsidRPr="00D672BB">
              <w:rPr>
                <w:sz w:val="20"/>
                <w:szCs w:val="20"/>
                <w:lang w:val="en-GB"/>
              </w:rPr>
              <w:t xml:space="preserve"> a </w:t>
            </w:r>
            <w:proofErr w:type="spellStart"/>
            <w:r w:rsidR="000C67F0" w:rsidRPr="00D672BB">
              <w:rPr>
                <w:sz w:val="20"/>
                <w:szCs w:val="20"/>
                <w:lang w:val="en-GB"/>
              </w:rPr>
              <w:t>raportului</w:t>
            </w:r>
            <w:proofErr w:type="spellEnd"/>
            <w:r w:rsidR="000C67F0" w:rsidRPr="00D672BB">
              <w:rPr>
                <w:sz w:val="20"/>
                <w:szCs w:val="20"/>
                <w:lang w:val="en-GB"/>
              </w:rPr>
              <w:t xml:space="preserve"> </w:t>
            </w:r>
            <w:proofErr w:type="spellStart"/>
            <w:r w:rsidR="000C67F0" w:rsidRPr="00D672BB">
              <w:rPr>
                <w:sz w:val="20"/>
                <w:szCs w:val="20"/>
                <w:lang w:val="en-GB"/>
              </w:rPr>
              <w:t>dvs</w:t>
            </w:r>
            <w:proofErr w:type="spellEnd"/>
            <w:r w:rsidR="000C67F0" w:rsidRPr="00D672BB">
              <w:rPr>
                <w:sz w:val="20"/>
                <w:szCs w:val="20"/>
                <w:lang w:val="en-GB"/>
              </w:rPr>
              <w:t xml:space="preserve">. de </w:t>
            </w:r>
            <w:proofErr w:type="spellStart"/>
            <w:r w:rsidR="000C67F0" w:rsidRPr="00D672BB">
              <w:rPr>
                <w:sz w:val="20"/>
                <w:szCs w:val="20"/>
                <w:lang w:val="en-GB"/>
              </w:rPr>
              <w:t>muncă</w:t>
            </w:r>
            <w:proofErr w:type="spellEnd"/>
            <w:r w:rsidR="000C67F0" w:rsidRPr="00D672BB">
              <w:rPr>
                <w:sz w:val="20"/>
                <w:szCs w:val="20"/>
                <w:lang w:val="en-GB"/>
              </w:rPr>
              <w:t xml:space="preserve"> </w:t>
            </w:r>
            <w:proofErr w:type="spellStart"/>
            <w:r w:rsidR="000C67F0" w:rsidRPr="00D672BB">
              <w:rPr>
                <w:sz w:val="20"/>
                <w:szCs w:val="20"/>
                <w:lang w:val="en-GB"/>
              </w:rPr>
              <w:t>inclusiv</w:t>
            </w:r>
            <w:proofErr w:type="spellEnd"/>
            <w:r w:rsidR="000C67F0" w:rsidRPr="00D672BB">
              <w:rPr>
                <w:sz w:val="20"/>
                <w:szCs w:val="20"/>
                <w:lang w:val="en-GB"/>
              </w:rPr>
              <w:t xml:space="preserve"> a </w:t>
            </w:r>
            <w:proofErr w:type="spellStart"/>
            <w:r w:rsidR="000C67F0" w:rsidRPr="00D672BB">
              <w:rPr>
                <w:sz w:val="20"/>
                <w:szCs w:val="20"/>
                <w:lang w:val="en-GB"/>
              </w:rPr>
              <w:t>calculului</w:t>
            </w:r>
            <w:proofErr w:type="spellEnd"/>
            <w:r w:rsidR="000C67F0" w:rsidRPr="00D672BB">
              <w:rPr>
                <w:sz w:val="20"/>
                <w:szCs w:val="20"/>
                <w:lang w:val="en-GB"/>
              </w:rPr>
              <w:t xml:space="preserve"> </w:t>
            </w:r>
            <w:proofErr w:type="spellStart"/>
            <w:r w:rsidR="000C67F0" w:rsidRPr="00D672BB">
              <w:rPr>
                <w:sz w:val="20"/>
                <w:szCs w:val="20"/>
                <w:lang w:val="en-GB"/>
              </w:rPr>
              <w:t>salarial</w:t>
            </w:r>
            <w:proofErr w:type="spellEnd"/>
            <w:r w:rsidR="000C67F0" w:rsidRPr="00D672BB">
              <w:rPr>
                <w:sz w:val="20"/>
                <w:szCs w:val="20"/>
                <w:lang w:val="en-GB"/>
              </w:rPr>
              <w:t xml:space="preserve"> </w:t>
            </w:r>
            <w:proofErr w:type="spellStart"/>
            <w:r w:rsidR="000C67F0" w:rsidRPr="00D672BB">
              <w:rPr>
                <w:sz w:val="20"/>
                <w:szCs w:val="20"/>
                <w:lang w:val="en-GB"/>
              </w:rPr>
              <w:t>și</w:t>
            </w:r>
            <w:proofErr w:type="spellEnd"/>
            <w:r w:rsidR="000C67F0" w:rsidRPr="00D672BB">
              <w:rPr>
                <w:sz w:val="20"/>
                <w:szCs w:val="20"/>
                <w:lang w:val="en-GB"/>
              </w:rPr>
              <w:t xml:space="preserve"> al </w:t>
            </w:r>
            <w:proofErr w:type="spellStart"/>
            <w:r w:rsidR="000C67F0" w:rsidRPr="00D672BB">
              <w:rPr>
                <w:sz w:val="20"/>
                <w:szCs w:val="20"/>
                <w:lang w:val="en-GB"/>
              </w:rPr>
              <w:t>indemnizațiilor</w:t>
            </w:r>
            <w:proofErr w:type="spellEnd"/>
            <w:r w:rsidR="000C67F0" w:rsidRPr="00D672BB">
              <w:rPr>
                <w:sz w:val="20"/>
                <w:szCs w:val="20"/>
                <w:lang w:val="en-GB"/>
              </w:rPr>
              <w:t xml:space="preserve">, </w:t>
            </w:r>
            <w:proofErr w:type="spellStart"/>
            <w:r w:rsidR="000C67F0" w:rsidRPr="00D672BB">
              <w:rPr>
                <w:sz w:val="20"/>
                <w:szCs w:val="20"/>
                <w:lang w:val="en-GB"/>
              </w:rPr>
              <w:t>astfel</w:t>
            </w:r>
            <w:proofErr w:type="spellEnd"/>
            <w:r w:rsidR="000C67F0" w:rsidRPr="00D672BB">
              <w:rPr>
                <w:sz w:val="20"/>
                <w:szCs w:val="20"/>
                <w:lang w:val="en-GB"/>
              </w:rPr>
              <w:t xml:space="preserve"> </w:t>
            </w:r>
            <w:proofErr w:type="spellStart"/>
            <w:r w:rsidR="000C67F0" w:rsidRPr="00D672BB">
              <w:rPr>
                <w:sz w:val="20"/>
                <w:szCs w:val="20"/>
                <w:lang w:val="en-GB"/>
              </w:rPr>
              <w:t>încât</w:t>
            </w:r>
            <w:proofErr w:type="spellEnd"/>
            <w:r w:rsidR="000C67F0" w:rsidRPr="00D672BB">
              <w:rPr>
                <w:sz w:val="20"/>
                <w:szCs w:val="20"/>
                <w:lang w:val="en-GB"/>
              </w:rPr>
              <w:t xml:space="preserve"> </w:t>
            </w:r>
            <w:proofErr w:type="spellStart"/>
            <w:r w:rsidR="000C67F0" w:rsidRPr="00D672BB">
              <w:rPr>
                <w:sz w:val="20"/>
                <w:szCs w:val="20"/>
                <w:lang w:val="en-GB"/>
              </w:rPr>
              <w:t>să</w:t>
            </w:r>
            <w:proofErr w:type="spellEnd"/>
            <w:r w:rsidR="000C67F0" w:rsidRPr="00D672BB">
              <w:rPr>
                <w:sz w:val="20"/>
                <w:szCs w:val="20"/>
                <w:lang w:val="en-GB"/>
              </w:rPr>
              <w:t xml:space="preserve"> se </w:t>
            </w:r>
            <w:proofErr w:type="spellStart"/>
            <w:r w:rsidR="000C67F0" w:rsidRPr="00D672BB">
              <w:rPr>
                <w:sz w:val="20"/>
                <w:szCs w:val="20"/>
                <w:lang w:val="en-GB"/>
              </w:rPr>
              <w:t>poată</w:t>
            </w:r>
            <w:proofErr w:type="spellEnd"/>
            <w:r w:rsidR="000C67F0" w:rsidRPr="00D672BB">
              <w:rPr>
                <w:sz w:val="20"/>
                <w:szCs w:val="20"/>
                <w:lang w:val="en-GB"/>
              </w:rPr>
              <w:t xml:space="preserve"> face o </w:t>
            </w:r>
            <w:proofErr w:type="spellStart"/>
            <w:r w:rsidR="000C67F0" w:rsidRPr="00D672BB">
              <w:rPr>
                <w:sz w:val="20"/>
                <w:szCs w:val="20"/>
                <w:lang w:val="en-GB"/>
              </w:rPr>
              <w:t>transmitere</w:t>
            </w:r>
            <w:proofErr w:type="spellEnd"/>
            <w:r w:rsidR="000C67F0" w:rsidRPr="00D672BB">
              <w:rPr>
                <w:sz w:val="20"/>
                <w:szCs w:val="20"/>
                <w:lang w:val="en-GB"/>
              </w:rPr>
              <w:t xml:space="preserve"> </w:t>
            </w:r>
            <w:proofErr w:type="spellStart"/>
            <w:r w:rsidR="000C67F0" w:rsidRPr="00D672BB">
              <w:rPr>
                <w:sz w:val="20"/>
                <w:szCs w:val="20"/>
                <w:lang w:val="en-GB"/>
              </w:rPr>
              <w:t>către</w:t>
            </w:r>
            <w:proofErr w:type="spellEnd"/>
            <w:r w:rsidR="000C67F0" w:rsidRPr="00D672BB">
              <w:rPr>
                <w:sz w:val="20"/>
                <w:szCs w:val="20"/>
                <w:lang w:val="en-GB"/>
              </w:rPr>
              <w:t xml:space="preserve"> </w:t>
            </w:r>
            <w:proofErr w:type="spellStart"/>
            <w:r w:rsidR="000C67F0" w:rsidRPr="00D672BB">
              <w:rPr>
                <w:sz w:val="20"/>
                <w:szCs w:val="20"/>
                <w:lang w:val="en-GB"/>
              </w:rPr>
              <w:t>furnizorii</w:t>
            </w:r>
            <w:proofErr w:type="spellEnd"/>
            <w:r w:rsidR="000C67F0" w:rsidRPr="00D672BB">
              <w:rPr>
                <w:sz w:val="20"/>
                <w:szCs w:val="20"/>
                <w:lang w:val="en-GB"/>
              </w:rPr>
              <w:t xml:space="preserve"> de </w:t>
            </w:r>
            <w:proofErr w:type="spellStart"/>
            <w:r w:rsidR="000C67F0" w:rsidRPr="00D672BB">
              <w:rPr>
                <w:sz w:val="20"/>
                <w:szCs w:val="20"/>
                <w:lang w:val="en-GB"/>
              </w:rPr>
              <w:t>servicii</w:t>
            </w:r>
            <w:proofErr w:type="spellEnd"/>
            <w:r w:rsidR="000C67F0" w:rsidRPr="00D672BB">
              <w:rPr>
                <w:sz w:val="20"/>
                <w:szCs w:val="20"/>
                <w:lang w:val="en-GB"/>
              </w:rPr>
              <w:t xml:space="preserve"> </w:t>
            </w:r>
            <w:proofErr w:type="spellStart"/>
            <w:r w:rsidR="000C67F0" w:rsidRPr="00D672BB">
              <w:rPr>
                <w:sz w:val="20"/>
                <w:szCs w:val="20"/>
                <w:lang w:val="en-GB"/>
              </w:rPr>
              <w:t>pentru</w:t>
            </w:r>
            <w:proofErr w:type="spellEnd"/>
            <w:r w:rsidR="000C67F0" w:rsidRPr="00D672BB">
              <w:rPr>
                <w:sz w:val="20"/>
                <w:szCs w:val="20"/>
                <w:lang w:val="en-GB"/>
              </w:rPr>
              <w:t xml:space="preserve"> </w:t>
            </w:r>
            <w:proofErr w:type="spellStart"/>
            <w:r w:rsidR="000C67F0" w:rsidRPr="00D672BB">
              <w:rPr>
                <w:sz w:val="20"/>
                <w:szCs w:val="20"/>
                <w:lang w:val="en-GB"/>
              </w:rPr>
              <w:t>calcularea</w:t>
            </w:r>
            <w:proofErr w:type="spellEnd"/>
            <w:r w:rsidR="000C67F0" w:rsidRPr="00D672BB">
              <w:rPr>
                <w:sz w:val="20"/>
                <w:szCs w:val="20"/>
                <w:lang w:val="en-GB"/>
              </w:rPr>
              <w:t xml:space="preserve"> </w:t>
            </w:r>
            <w:proofErr w:type="spellStart"/>
            <w:r w:rsidR="000C67F0" w:rsidRPr="00D672BB">
              <w:rPr>
                <w:sz w:val="20"/>
                <w:szCs w:val="20"/>
                <w:lang w:val="en-GB"/>
              </w:rPr>
              <w:t>salariului</w:t>
            </w:r>
            <w:proofErr w:type="spellEnd"/>
            <w:r w:rsidR="000C67F0" w:rsidRPr="00D672BB">
              <w:rPr>
                <w:sz w:val="20"/>
                <w:szCs w:val="20"/>
                <w:lang w:val="en-GB"/>
              </w:rPr>
              <w:t xml:space="preserve">, </w:t>
            </w:r>
            <w:proofErr w:type="spellStart"/>
            <w:r w:rsidR="000C67F0" w:rsidRPr="00D672BB">
              <w:rPr>
                <w:sz w:val="20"/>
                <w:szCs w:val="20"/>
                <w:lang w:val="en-GB"/>
              </w:rPr>
              <w:t>precum</w:t>
            </w:r>
            <w:proofErr w:type="spellEnd"/>
            <w:r w:rsidR="000C67F0" w:rsidRPr="00D672BB">
              <w:rPr>
                <w:sz w:val="20"/>
                <w:szCs w:val="20"/>
                <w:lang w:val="en-GB"/>
              </w:rPr>
              <w:t xml:space="preserve"> </w:t>
            </w:r>
            <w:proofErr w:type="spellStart"/>
            <w:r w:rsidR="000C67F0" w:rsidRPr="00D672BB">
              <w:rPr>
                <w:sz w:val="20"/>
                <w:szCs w:val="20"/>
                <w:lang w:val="en-GB"/>
              </w:rPr>
              <w:t>și</w:t>
            </w:r>
            <w:proofErr w:type="spellEnd"/>
            <w:r w:rsidR="000C67F0" w:rsidRPr="00D672BB">
              <w:rPr>
                <w:sz w:val="20"/>
                <w:szCs w:val="20"/>
                <w:lang w:val="en-GB"/>
              </w:rPr>
              <w:t xml:space="preserve"> </w:t>
            </w:r>
            <w:proofErr w:type="spellStart"/>
            <w:r w:rsidR="000C67F0" w:rsidRPr="00D672BB">
              <w:rPr>
                <w:sz w:val="20"/>
                <w:szCs w:val="20"/>
                <w:lang w:val="en-GB"/>
              </w:rPr>
              <w:t>pentru</w:t>
            </w:r>
            <w:proofErr w:type="spellEnd"/>
            <w:r w:rsidR="000C67F0" w:rsidRPr="00D672BB">
              <w:rPr>
                <w:sz w:val="20"/>
                <w:szCs w:val="20"/>
                <w:lang w:val="en-GB"/>
              </w:rPr>
              <w:t xml:space="preserve"> </w:t>
            </w:r>
            <w:proofErr w:type="spellStart"/>
            <w:r w:rsidR="000C67F0" w:rsidRPr="00D672BB">
              <w:rPr>
                <w:sz w:val="20"/>
                <w:szCs w:val="20"/>
                <w:lang w:val="en-GB"/>
              </w:rPr>
              <w:t>confidențialitatea</w:t>
            </w:r>
            <w:proofErr w:type="spellEnd"/>
            <w:r w:rsidR="000C67F0" w:rsidRPr="00D672BB">
              <w:rPr>
                <w:sz w:val="20"/>
                <w:szCs w:val="20"/>
                <w:lang w:val="en-GB"/>
              </w:rPr>
              <w:t xml:space="preserve"> </w:t>
            </w:r>
            <w:proofErr w:type="spellStart"/>
            <w:r w:rsidR="000C67F0" w:rsidRPr="00D672BB">
              <w:rPr>
                <w:sz w:val="20"/>
                <w:szCs w:val="20"/>
                <w:lang w:val="en-GB"/>
              </w:rPr>
              <w:t>specială</w:t>
            </w:r>
            <w:proofErr w:type="spellEnd"/>
            <w:r w:rsidR="000C67F0" w:rsidRPr="00D672BB">
              <w:rPr>
                <w:sz w:val="20"/>
                <w:szCs w:val="20"/>
                <w:lang w:val="en-GB"/>
              </w:rPr>
              <w:t xml:space="preserve"> a </w:t>
            </w:r>
            <w:proofErr w:type="spellStart"/>
            <w:r w:rsidR="000C67F0" w:rsidRPr="00D672BB">
              <w:rPr>
                <w:sz w:val="20"/>
                <w:szCs w:val="20"/>
                <w:lang w:val="en-GB"/>
              </w:rPr>
              <w:t>persoanelor</w:t>
            </w:r>
            <w:proofErr w:type="spellEnd"/>
            <w:r w:rsidR="000C67F0" w:rsidRPr="00D672BB">
              <w:rPr>
                <w:sz w:val="20"/>
                <w:szCs w:val="20"/>
                <w:lang w:val="en-GB"/>
              </w:rPr>
              <w:t xml:space="preserve"> obligate la </w:t>
            </w:r>
            <w:proofErr w:type="spellStart"/>
            <w:r w:rsidR="000C67F0" w:rsidRPr="00D672BB">
              <w:rPr>
                <w:sz w:val="20"/>
                <w:szCs w:val="20"/>
                <w:lang w:val="en-GB"/>
              </w:rPr>
              <w:t>aceasta</w:t>
            </w:r>
            <w:proofErr w:type="spellEnd"/>
            <w:r w:rsidR="000C67F0" w:rsidRPr="00D672BB">
              <w:rPr>
                <w:sz w:val="20"/>
                <w:szCs w:val="20"/>
                <w:lang w:val="en-GB"/>
              </w:rPr>
              <w:t xml:space="preserve">, ca de </w:t>
            </w:r>
            <w:proofErr w:type="spellStart"/>
            <w:r w:rsidR="000C67F0" w:rsidRPr="00D672BB">
              <w:rPr>
                <w:sz w:val="20"/>
                <w:szCs w:val="20"/>
                <w:lang w:val="en-GB"/>
              </w:rPr>
              <w:t>exemplu</w:t>
            </w:r>
            <w:proofErr w:type="spellEnd"/>
            <w:r w:rsidR="000C67F0" w:rsidRPr="00D672BB">
              <w:rPr>
                <w:sz w:val="20"/>
                <w:szCs w:val="20"/>
                <w:lang w:val="en-GB"/>
              </w:rPr>
              <w:t xml:space="preserve"> </w:t>
            </w:r>
            <w:proofErr w:type="spellStart"/>
            <w:r w:rsidR="000C67F0" w:rsidRPr="00D672BB">
              <w:rPr>
                <w:sz w:val="20"/>
                <w:szCs w:val="20"/>
                <w:lang w:val="en-GB"/>
              </w:rPr>
              <w:t>consilieri</w:t>
            </w:r>
            <w:proofErr w:type="spellEnd"/>
            <w:r w:rsidR="000C67F0" w:rsidRPr="00D672BB">
              <w:rPr>
                <w:sz w:val="20"/>
                <w:szCs w:val="20"/>
                <w:lang w:val="en-GB"/>
              </w:rPr>
              <w:t xml:space="preserve"> </w:t>
            </w:r>
            <w:proofErr w:type="spellStart"/>
            <w:r w:rsidR="000C67F0" w:rsidRPr="00D672BB">
              <w:rPr>
                <w:sz w:val="20"/>
                <w:szCs w:val="20"/>
                <w:lang w:val="en-GB"/>
              </w:rPr>
              <w:t>fiscali</w:t>
            </w:r>
            <w:proofErr w:type="spellEnd"/>
            <w:r w:rsidR="000C67F0" w:rsidRPr="00D672BB">
              <w:rPr>
                <w:sz w:val="20"/>
                <w:szCs w:val="20"/>
                <w:lang w:val="en-GB"/>
              </w:rPr>
              <w:t xml:space="preserve">, </w:t>
            </w:r>
            <w:proofErr w:type="spellStart"/>
            <w:r w:rsidR="000C67F0" w:rsidRPr="00D672BB">
              <w:rPr>
                <w:sz w:val="20"/>
                <w:szCs w:val="20"/>
                <w:lang w:val="en-GB"/>
              </w:rPr>
              <w:t>auditori</w:t>
            </w:r>
            <w:proofErr w:type="spellEnd"/>
            <w:r w:rsidR="000C67F0" w:rsidRPr="00D672BB">
              <w:rPr>
                <w:sz w:val="20"/>
                <w:szCs w:val="20"/>
                <w:lang w:val="en-GB"/>
              </w:rPr>
              <w:t xml:space="preserve"> </w:t>
            </w:r>
            <w:proofErr w:type="spellStart"/>
            <w:r w:rsidR="000C67F0" w:rsidRPr="00D672BB">
              <w:rPr>
                <w:sz w:val="20"/>
                <w:szCs w:val="20"/>
                <w:lang w:val="en-GB"/>
              </w:rPr>
              <w:t>și</w:t>
            </w:r>
            <w:proofErr w:type="spellEnd"/>
            <w:r w:rsidR="000C67F0" w:rsidRPr="00D672BB">
              <w:rPr>
                <w:sz w:val="20"/>
                <w:szCs w:val="20"/>
                <w:lang w:val="en-GB"/>
              </w:rPr>
              <w:t xml:space="preserve"> </w:t>
            </w:r>
            <w:proofErr w:type="spellStart"/>
            <w:r w:rsidR="000C67F0" w:rsidRPr="00D672BB">
              <w:rPr>
                <w:sz w:val="20"/>
                <w:szCs w:val="20"/>
                <w:lang w:val="en-GB"/>
              </w:rPr>
              <w:t>avocați</w:t>
            </w:r>
            <w:proofErr w:type="spellEnd"/>
            <w:r w:rsidR="000C67F0" w:rsidRPr="00D672BB">
              <w:rPr>
                <w:sz w:val="20"/>
                <w:szCs w:val="20"/>
                <w:lang w:val="en-GB"/>
              </w:rPr>
              <w:t xml:space="preserve"> </w:t>
            </w:r>
            <w:proofErr w:type="spellStart"/>
            <w:r w:rsidR="000C67F0" w:rsidRPr="00D672BB">
              <w:rPr>
                <w:sz w:val="20"/>
                <w:szCs w:val="20"/>
                <w:lang w:val="en-GB"/>
              </w:rPr>
              <w:t>sau</w:t>
            </w:r>
            <w:proofErr w:type="spellEnd"/>
            <w:r w:rsidR="000C67F0" w:rsidRPr="00D672BB">
              <w:rPr>
                <w:sz w:val="20"/>
                <w:szCs w:val="20"/>
                <w:lang w:val="en-GB"/>
              </w:rPr>
              <w:t xml:space="preserve"> </w:t>
            </w:r>
            <w:proofErr w:type="spellStart"/>
            <w:r w:rsidR="000C67F0" w:rsidRPr="00D672BB">
              <w:rPr>
                <w:sz w:val="20"/>
                <w:szCs w:val="20"/>
                <w:lang w:val="en-GB"/>
              </w:rPr>
              <w:t>reprezentanți</w:t>
            </w:r>
            <w:proofErr w:type="spellEnd"/>
            <w:r w:rsidR="000C67F0" w:rsidRPr="00D672BB">
              <w:rPr>
                <w:sz w:val="20"/>
                <w:szCs w:val="20"/>
                <w:lang w:val="en-GB"/>
              </w:rPr>
              <w:t xml:space="preserve"> de </w:t>
            </w:r>
            <w:proofErr w:type="spellStart"/>
            <w:r w:rsidR="000C67F0" w:rsidRPr="00D672BB">
              <w:rPr>
                <w:sz w:val="20"/>
                <w:szCs w:val="20"/>
                <w:lang w:val="en-GB"/>
              </w:rPr>
              <w:t>asociații</w:t>
            </w:r>
            <w:proofErr w:type="spellEnd"/>
            <w:r w:rsidR="000C67F0" w:rsidRPr="00D672BB">
              <w:rPr>
                <w:sz w:val="20"/>
                <w:szCs w:val="20"/>
                <w:lang w:val="en-GB"/>
              </w:rPr>
              <w:t xml:space="preserve"> </w:t>
            </w:r>
            <w:proofErr w:type="spellStart"/>
            <w:r w:rsidR="000C67F0" w:rsidRPr="00D672BB">
              <w:rPr>
                <w:sz w:val="20"/>
                <w:szCs w:val="20"/>
                <w:lang w:val="en-GB"/>
              </w:rPr>
              <w:t>profesionale</w:t>
            </w:r>
            <w:proofErr w:type="spellEnd"/>
            <w:r w:rsidR="000C67F0" w:rsidRPr="00D672BB">
              <w:rPr>
                <w:sz w:val="20"/>
                <w:szCs w:val="20"/>
                <w:lang w:val="en-GB"/>
              </w:rPr>
              <w:t>.</w:t>
            </w:r>
            <w:r w:rsidR="000C67F0" w:rsidRPr="00D672BB">
              <w:rPr>
                <w:sz w:val="20"/>
                <w:szCs w:val="20"/>
                <w:lang w:val="en-GB"/>
              </w:rPr>
              <w:br/>
            </w:r>
            <w:r>
              <w:rPr>
                <w:b/>
                <w:bCs/>
                <w:sz w:val="20"/>
                <w:szCs w:val="20"/>
                <w:lang w:val="en-GB"/>
              </w:rPr>
              <w:t>4</w:t>
            </w:r>
            <w:r w:rsidR="000C67F0" w:rsidRPr="00D672BB">
              <w:rPr>
                <w:b/>
                <w:bCs/>
                <w:sz w:val="20"/>
                <w:szCs w:val="20"/>
                <w:lang w:val="en-GB"/>
              </w:rPr>
              <w:t xml:space="preserve">) </w:t>
            </w:r>
            <w:proofErr w:type="spellStart"/>
            <w:r w:rsidR="000C67F0" w:rsidRPr="00D672BB">
              <w:rPr>
                <w:b/>
                <w:bCs/>
                <w:sz w:val="20"/>
                <w:szCs w:val="20"/>
                <w:lang w:val="en-GB"/>
              </w:rPr>
              <w:t>Durata</w:t>
            </w:r>
            <w:proofErr w:type="spellEnd"/>
            <w:r w:rsidR="000C67F0" w:rsidRPr="00D672BB">
              <w:rPr>
                <w:b/>
                <w:bCs/>
                <w:sz w:val="20"/>
                <w:szCs w:val="20"/>
                <w:lang w:val="en-GB"/>
              </w:rPr>
              <w:t xml:space="preserve"> de </w:t>
            </w:r>
            <w:proofErr w:type="spellStart"/>
            <w:r w:rsidR="000C67F0" w:rsidRPr="00D672BB">
              <w:rPr>
                <w:b/>
                <w:bCs/>
                <w:sz w:val="20"/>
                <w:szCs w:val="20"/>
                <w:lang w:val="en-GB"/>
              </w:rPr>
              <w:t>stocare</w:t>
            </w:r>
            <w:proofErr w:type="spellEnd"/>
            <w:r w:rsidR="000C67F0" w:rsidRPr="00D672BB">
              <w:rPr>
                <w:b/>
                <w:bCs/>
                <w:sz w:val="20"/>
                <w:szCs w:val="20"/>
                <w:lang w:val="en-GB"/>
              </w:rPr>
              <w:t xml:space="preserve"> a </w:t>
            </w:r>
            <w:proofErr w:type="spellStart"/>
            <w:r w:rsidR="000C67F0" w:rsidRPr="00D672BB">
              <w:rPr>
                <w:b/>
                <w:bCs/>
                <w:sz w:val="20"/>
                <w:szCs w:val="20"/>
                <w:lang w:val="en-GB"/>
              </w:rPr>
              <w:t>datelor</w:t>
            </w:r>
            <w:proofErr w:type="spellEnd"/>
            <w:r w:rsidR="000C67F0" w:rsidRPr="00D672BB">
              <w:rPr>
                <w:sz w:val="20"/>
                <w:szCs w:val="20"/>
                <w:lang w:val="en-GB"/>
              </w:rPr>
              <w:br/>
            </w:r>
            <w:proofErr w:type="spellStart"/>
            <w:r w:rsidR="000C67F0" w:rsidRPr="00D672BB">
              <w:rPr>
                <w:sz w:val="20"/>
                <w:szCs w:val="20"/>
                <w:lang w:val="en-GB"/>
              </w:rPr>
              <w:t>Stocarea</w:t>
            </w:r>
            <w:proofErr w:type="spellEnd"/>
            <w:r w:rsidR="000C67F0" w:rsidRPr="00D672BB">
              <w:rPr>
                <w:sz w:val="20"/>
                <w:szCs w:val="20"/>
                <w:lang w:val="en-GB"/>
              </w:rPr>
              <w:t xml:space="preserve"> </w:t>
            </w:r>
            <w:proofErr w:type="spellStart"/>
            <w:r w:rsidR="000C67F0" w:rsidRPr="00D672BB">
              <w:rPr>
                <w:sz w:val="20"/>
                <w:szCs w:val="20"/>
                <w:lang w:val="en-GB"/>
              </w:rPr>
              <w:t>datelor</w:t>
            </w:r>
            <w:proofErr w:type="spellEnd"/>
            <w:r w:rsidR="000C67F0" w:rsidRPr="00D672BB">
              <w:rPr>
                <w:sz w:val="20"/>
                <w:szCs w:val="20"/>
                <w:lang w:val="en-GB"/>
              </w:rPr>
              <w:t xml:space="preserve"> </w:t>
            </w:r>
            <w:proofErr w:type="spellStart"/>
            <w:r w:rsidR="000C67F0" w:rsidRPr="00D672BB">
              <w:rPr>
                <w:sz w:val="20"/>
                <w:szCs w:val="20"/>
                <w:lang w:val="en-GB"/>
              </w:rPr>
              <w:t>dumneavoastră</w:t>
            </w:r>
            <w:proofErr w:type="spellEnd"/>
            <w:r w:rsidR="000C67F0" w:rsidRPr="00D672BB">
              <w:rPr>
                <w:sz w:val="20"/>
                <w:szCs w:val="20"/>
                <w:lang w:val="en-GB"/>
              </w:rPr>
              <w:t xml:space="preserve"> se face </w:t>
            </w:r>
            <w:proofErr w:type="spellStart"/>
            <w:r w:rsidR="000C67F0" w:rsidRPr="00D672BB">
              <w:rPr>
                <w:sz w:val="20"/>
                <w:szCs w:val="20"/>
                <w:lang w:val="en-GB"/>
              </w:rPr>
              <w:t>pe</w:t>
            </w:r>
            <w:proofErr w:type="spellEnd"/>
            <w:r w:rsidR="000C67F0" w:rsidRPr="00D672BB">
              <w:rPr>
                <w:sz w:val="20"/>
                <w:szCs w:val="20"/>
                <w:lang w:val="en-GB"/>
              </w:rPr>
              <w:t xml:space="preserve"> </w:t>
            </w:r>
            <w:proofErr w:type="spellStart"/>
            <w:r w:rsidR="000C67F0" w:rsidRPr="00D672BB">
              <w:rPr>
                <w:sz w:val="20"/>
                <w:szCs w:val="20"/>
                <w:lang w:val="en-GB"/>
              </w:rPr>
              <w:t>întreaga</w:t>
            </w:r>
            <w:proofErr w:type="spellEnd"/>
            <w:r w:rsidR="000C67F0" w:rsidRPr="00D672BB">
              <w:rPr>
                <w:sz w:val="20"/>
                <w:szCs w:val="20"/>
                <w:lang w:val="en-GB"/>
              </w:rPr>
              <w:t xml:space="preserve"> </w:t>
            </w:r>
            <w:proofErr w:type="spellStart"/>
            <w:r w:rsidR="000C67F0" w:rsidRPr="00D672BB">
              <w:rPr>
                <w:sz w:val="20"/>
                <w:szCs w:val="20"/>
                <w:lang w:val="en-GB"/>
              </w:rPr>
              <w:t>durată</w:t>
            </w:r>
            <w:proofErr w:type="spellEnd"/>
            <w:r w:rsidR="000C67F0" w:rsidRPr="00D672BB">
              <w:rPr>
                <w:sz w:val="20"/>
                <w:szCs w:val="20"/>
                <w:lang w:val="en-GB"/>
              </w:rPr>
              <w:t xml:space="preserve"> a </w:t>
            </w:r>
            <w:proofErr w:type="spellStart"/>
            <w:r w:rsidR="000C67F0" w:rsidRPr="00D672BB">
              <w:rPr>
                <w:sz w:val="20"/>
                <w:szCs w:val="20"/>
                <w:lang w:val="en-GB"/>
              </w:rPr>
              <w:t>raportului</w:t>
            </w:r>
            <w:proofErr w:type="spellEnd"/>
            <w:r w:rsidR="000C67F0" w:rsidRPr="00D672BB">
              <w:rPr>
                <w:sz w:val="20"/>
                <w:szCs w:val="20"/>
                <w:lang w:val="en-GB"/>
              </w:rPr>
              <w:t xml:space="preserve"> de </w:t>
            </w:r>
            <w:proofErr w:type="spellStart"/>
            <w:r w:rsidR="000C67F0" w:rsidRPr="00D672BB">
              <w:rPr>
                <w:sz w:val="20"/>
                <w:szCs w:val="20"/>
                <w:lang w:val="en-GB"/>
              </w:rPr>
              <w:t>muncă</w:t>
            </w:r>
            <w:proofErr w:type="spellEnd"/>
            <w:r w:rsidR="000C67F0" w:rsidRPr="00D672BB">
              <w:rPr>
                <w:sz w:val="20"/>
                <w:szCs w:val="20"/>
                <w:lang w:val="en-GB"/>
              </w:rPr>
              <w:t xml:space="preserve">, </w:t>
            </w:r>
            <w:proofErr w:type="spellStart"/>
            <w:r w:rsidR="000C67F0" w:rsidRPr="00D672BB">
              <w:rPr>
                <w:sz w:val="20"/>
                <w:szCs w:val="20"/>
                <w:lang w:val="en-GB"/>
              </w:rPr>
              <w:t>în</w:t>
            </w:r>
            <w:proofErr w:type="spellEnd"/>
            <w:r w:rsidR="000C67F0" w:rsidRPr="00D672BB">
              <w:rPr>
                <w:sz w:val="20"/>
                <w:szCs w:val="20"/>
                <w:lang w:val="en-GB"/>
              </w:rPr>
              <w:t xml:space="preserve"> plus, </w:t>
            </w:r>
            <w:proofErr w:type="spellStart"/>
            <w:r w:rsidR="000C67F0" w:rsidRPr="00D672BB">
              <w:rPr>
                <w:sz w:val="20"/>
                <w:szCs w:val="20"/>
                <w:lang w:val="en-GB"/>
              </w:rPr>
              <w:t>atât</w:t>
            </w:r>
            <w:proofErr w:type="spellEnd"/>
            <w:r w:rsidR="000C67F0" w:rsidRPr="00D672BB">
              <w:rPr>
                <w:sz w:val="20"/>
                <w:szCs w:val="20"/>
                <w:lang w:val="en-GB"/>
              </w:rPr>
              <w:t xml:space="preserve"> </w:t>
            </w:r>
            <w:proofErr w:type="spellStart"/>
            <w:r w:rsidR="000C67F0" w:rsidRPr="00D672BB">
              <w:rPr>
                <w:sz w:val="20"/>
                <w:szCs w:val="20"/>
                <w:lang w:val="en-GB"/>
              </w:rPr>
              <w:t>timp</w:t>
            </w:r>
            <w:proofErr w:type="spellEnd"/>
            <w:r w:rsidR="000C67F0" w:rsidRPr="00D672BB">
              <w:rPr>
                <w:sz w:val="20"/>
                <w:szCs w:val="20"/>
                <w:lang w:val="en-GB"/>
              </w:rPr>
              <w:t xml:space="preserve"> </w:t>
            </w:r>
            <w:proofErr w:type="spellStart"/>
            <w:r w:rsidR="000C67F0" w:rsidRPr="00D672BB">
              <w:rPr>
                <w:sz w:val="20"/>
                <w:szCs w:val="20"/>
                <w:lang w:val="en-GB"/>
              </w:rPr>
              <w:t>cât</w:t>
            </w:r>
            <w:proofErr w:type="spellEnd"/>
            <w:r w:rsidR="000C67F0" w:rsidRPr="00D672BB">
              <w:rPr>
                <w:sz w:val="20"/>
                <w:szCs w:val="20"/>
                <w:lang w:val="en-GB"/>
              </w:rPr>
              <w:t xml:space="preserve"> </w:t>
            </w:r>
            <w:proofErr w:type="spellStart"/>
            <w:r w:rsidR="000C67F0" w:rsidRPr="00D672BB">
              <w:rPr>
                <w:sz w:val="20"/>
                <w:szCs w:val="20"/>
                <w:lang w:val="en-GB"/>
              </w:rPr>
              <w:t>este</w:t>
            </w:r>
            <w:proofErr w:type="spellEnd"/>
            <w:r w:rsidR="000C67F0" w:rsidRPr="00D672BB">
              <w:rPr>
                <w:sz w:val="20"/>
                <w:szCs w:val="20"/>
                <w:lang w:val="en-GB"/>
              </w:rPr>
              <w:t xml:space="preserve"> </w:t>
            </w:r>
            <w:proofErr w:type="spellStart"/>
            <w:r w:rsidR="000C67F0" w:rsidRPr="00D672BB">
              <w:rPr>
                <w:sz w:val="20"/>
                <w:szCs w:val="20"/>
                <w:lang w:val="en-GB"/>
              </w:rPr>
              <w:t>sigur</w:t>
            </w:r>
            <w:proofErr w:type="spellEnd"/>
            <w:r w:rsidR="000C67F0" w:rsidRPr="00D672BB">
              <w:rPr>
                <w:sz w:val="20"/>
                <w:szCs w:val="20"/>
                <w:lang w:val="en-GB"/>
              </w:rPr>
              <w:t xml:space="preserve"> </w:t>
            </w:r>
            <w:proofErr w:type="spellStart"/>
            <w:r w:rsidR="000C67F0" w:rsidRPr="00D672BB">
              <w:rPr>
                <w:sz w:val="20"/>
                <w:szCs w:val="20"/>
                <w:lang w:val="en-GB"/>
              </w:rPr>
              <w:t>că</w:t>
            </w:r>
            <w:proofErr w:type="spellEnd"/>
            <w:r w:rsidR="000C67F0" w:rsidRPr="00D672BB">
              <w:rPr>
                <w:sz w:val="20"/>
                <w:szCs w:val="20"/>
                <w:lang w:val="en-GB"/>
              </w:rPr>
              <w:t xml:space="preserve"> nu </w:t>
            </w:r>
            <w:proofErr w:type="spellStart"/>
            <w:r w:rsidR="000C67F0" w:rsidRPr="00D672BB">
              <w:rPr>
                <w:sz w:val="20"/>
                <w:szCs w:val="20"/>
                <w:lang w:val="en-GB"/>
              </w:rPr>
              <w:t>mai</w:t>
            </w:r>
            <w:proofErr w:type="spellEnd"/>
            <w:r w:rsidR="000C67F0" w:rsidRPr="00D672BB">
              <w:rPr>
                <w:sz w:val="20"/>
                <w:szCs w:val="20"/>
                <w:lang w:val="en-GB"/>
              </w:rPr>
              <w:t xml:space="preserve"> </w:t>
            </w:r>
            <w:proofErr w:type="spellStart"/>
            <w:r w:rsidR="000C67F0" w:rsidRPr="00D672BB">
              <w:rPr>
                <w:sz w:val="20"/>
                <w:szCs w:val="20"/>
                <w:lang w:val="en-GB"/>
              </w:rPr>
              <w:t>rezultă</w:t>
            </w:r>
            <w:proofErr w:type="spellEnd"/>
            <w:r w:rsidR="000C67F0" w:rsidRPr="00D672BB">
              <w:rPr>
                <w:sz w:val="20"/>
                <w:szCs w:val="20"/>
                <w:lang w:val="en-GB"/>
              </w:rPr>
              <w:t xml:space="preserve"> </w:t>
            </w:r>
            <w:proofErr w:type="spellStart"/>
            <w:r w:rsidR="000C67F0" w:rsidRPr="00D672BB">
              <w:rPr>
                <w:sz w:val="20"/>
                <w:szCs w:val="20"/>
                <w:lang w:val="en-GB"/>
              </w:rPr>
              <w:t>urmări</w:t>
            </w:r>
            <w:proofErr w:type="spellEnd"/>
            <w:r w:rsidR="000C67F0" w:rsidRPr="00D672BB">
              <w:rPr>
                <w:sz w:val="20"/>
                <w:szCs w:val="20"/>
                <w:lang w:val="en-GB"/>
              </w:rPr>
              <w:t xml:space="preserve"> </w:t>
            </w:r>
            <w:proofErr w:type="spellStart"/>
            <w:r w:rsidR="000C67F0" w:rsidRPr="00D672BB">
              <w:rPr>
                <w:sz w:val="20"/>
                <w:szCs w:val="20"/>
                <w:lang w:val="en-GB"/>
              </w:rPr>
              <w:t>legale</w:t>
            </w:r>
            <w:proofErr w:type="spellEnd"/>
            <w:r w:rsidR="000C67F0" w:rsidRPr="00D672BB">
              <w:rPr>
                <w:sz w:val="20"/>
                <w:szCs w:val="20"/>
                <w:lang w:val="en-GB"/>
              </w:rPr>
              <w:t xml:space="preserve">, care </w:t>
            </w:r>
            <w:proofErr w:type="spellStart"/>
            <w:r w:rsidR="000C67F0" w:rsidRPr="00D672BB">
              <w:rPr>
                <w:sz w:val="20"/>
                <w:szCs w:val="20"/>
                <w:lang w:val="en-GB"/>
              </w:rPr>
              <w:t>să</w:t>
            </w:r>
            <w:proofErr w:type="spellEnd"/>
            <w:r w:rsidR="000C67F0" w:rsidRPr="00D672BB">
              <w:rPr>
                <w:sz w:val="20"/>
                <w:szCs w:val="20"/>
                <w:lang w:val="en-GB"/>
              </w:rPr>
              <w:t xml:space="preserve"> </w:t>
            </w:r>
            <w:proofErr w:type="spellStart"/>
            <w:r w:rsidR="000C67F0" w:rsidRPr="00D672BB">
              <w:rPr>
                <w:sz w:val="20"/>
                <w:szCs w:val="20"/>
                <w:lang w:val="en-GB"/>
              </w:rPr>
              <w:t>facă</w:t>
            </w:r>
            <w:proofErr w:type="spellEnd"/>
            <w:r w:rsidR="000C67F0" w:rsidRPr="00D672BB">
              <w:rPr>
                <w:sz w:val="20"/>
                <w:szCs w:val="20"/>
                <w:lang w:val="en-GB"/>
              </w:rPr>
              <w:t xml:space="preserve"> </w:t>
            </w:r>
            <w:proofErr w:type="spellStart"/>
            <w:r w:rsidR="000C67F0" w:rsidRPr="00D672BB">
              <w:rPr>
                <w:sz w:val="20"/>
                <w:szCs w:val="20"/>
                <w:lang w:val="en-GB"/>
              </w:rPr>
              <w:t>necesară</w:t>
            </w:r>
            <w:proofErr w:type="spellEnd"/>
            <w:r w:rsidR="000C67F0" w:rsidRPr="00D672BB">
              <w:rPr>
                <w:sz w:val="20"/>
                <w:szCs w:val="20"/>
                <w:lang w:val="en-GB"/>
              </w:rPr>
              <w:t xml:space="preserve"> o </w:t>
            </w:r>
            <w:proofErr w:type="spellStart"/>
            <w:r w:rsidR="000C67F0" w:rsidRPr="00D672BB">
              <w:rPr>
                <w:sz w:val="20"/>
                <w:szCs w:val="20"/>
                <w:lang w:val="en-GB"/>
              </w:rPr>
              <w:t>dovadă</w:t>
            </w:r>
            <w:proofErr w:type="spellEnd"/>
            <w:r w:rsidR="000C67F0" w:rsidRPr="00D672BB">
              <w:rPr>
                <w:sz w:val="20"/>
                <w:szCs w:val="20"/>
                <w:lang w:val="en-GB"/>
              </w:rPr>
              <w:t xml:space="preserve"> </w:t>
            </w:r>
            <w:proofErr w:type="spellStart"/>
            <w:r w:rsidR="000C67F0" w:rsidRPr="00D672BB">
              <w:rPr>
                <w:sz w:val="20"/>
                <w:szCs w:val="20"/>
                <w:lang w:val="en-GB"/>
              </w:rPr>
              <w:t>pentru</w:t>
            </w:r>
            <w:proofErr w:type="spellEnd"/>
            <w:r w:rsidR="000C67F0" w:rsidRPr="00D672BB">
              <w:rPr>
                <w:sz w:val="20"/>
                <w:szCs w:val="20"/>
                <w:lang w:val="en-GB"/>
              </w:rPr>
              <w:t xml:space="preserve"> motive de </w:t>
            </w:r>
            <w:proofErr w:type="spellStart"/>
            <w:r w:rsidR="000C67F0" w:rsidRPr="00D672BB">
              <w:rPr>
                <w:sz w:val="20"/>
                <w:szCs w:val="20"/>
                <w:lang w:val="en-GB"/>
              </w:rPr>
              <w:t>prezentare</w:t>
            </w:r>
            <w:proofErr w:type="spellEnd"/>
            <w:r w:rsidR="000C67F0" w:rsidRPr="00D672BB">
              <w:rPr>
                <w:sz w:val="20"/>
                <w:szCs w:val="20"/>
                <w:lang w:val="en-GB"/>
              </w:rPr>
              <w:t xml:space="preserve"> </w:t>
            </w:r>
            <w:proofErr w:type="spellStart"/>
            <w:r w:rsidR="000C67F0" w:rsidRPr="00D672BB">
              <w:rPr>
                <w:sz w:val="20"/>
                <w:szCs w:val="20"/>
                <w:lang w:val="en-GB"/>
              </w:rPr>
              <w:t>și</w:t>
            </w:r>
            <w:proofErr w:type="spellEnd"/>
            <w:r w:rsidR="000C67F0" w:rsidRPr="00D672BB">
              <w:rPr>
                <w:sz w:val="20"/>
                <w:szCs w:val="20"/>
                <w:lang w:val="en-GB"/>
              </w:rPr>
              <w:t xml:space="preserve"> </w:t>
            </w:r>
            <w:proofErr w:type="spellStart"/>
            <w:r w:rsidR="000C67F0" w:rsidRPr="00D672BB">
              <w:rPr>
                <w:sz w:val="20"/>
                <w:szCs w:val="20"/>
                <w:lang w:val="en-GB"/>
              </w:rPr>
              <w:t>dovedire</w:t>
            </w:r>
            <w:proofErr w:type="spellEnd"/>
            <w:r w:rsidR="000C67F0" w:rsidRPr="00D672BB">
              <w:rPr>
                <w:sz w:val="20"/>
                <w:szCs w:val="20"/>
                <w:lang w:val="en-GB"/>
              </w:rPr>
              <w:t xml:space="preserve"> din </w:t>
            </w:r>
            <w:proofErr w:type="spellStart"/>
            <w:r w:rsidR="000C67F0" w:rsidRPr="00D672BB">
              <w:rPr>
                <w:sz w:val="20"/>
                <w:szCs w:val="20"/>
                <w:lang w:val="en-GB"/>
              </w:rPr>
              <w:t>partea</w:t>
            </w:r>
            <w:proofErr w:type="spellEnd"/>
            <w:r w:rsidR="000C67F0" w:rsidRPr="00D672BB">
              <w:rPr>
                <w:sz w:val="20"/>
                <w:szCs w:val="20"/>
                <w:lang w:val="en-GB"/>
              </w:rPr>
              <w:t xml:space="preserve"> </w:t>
            </w:r>
            <w:proofErr w:type="spellStart"/>
            <w:r w:rsidR="000C67F0" w:rsidRPr="00D672BB">
              <w:rPr>
                <w:sz w:val="20"/>
                <w:szCs w:val="20"/>
                <w:lang w:val="en-GB"/>
              </w:rPr>
              <w:t>noastră</w:t>
            </w:r>
            <w:proofErr w:type="spellEnd"/>
            <w:r w:rsidR="000C67F0" w:rsidRPr="00D672BB">
              <w:rPr>
                <w:sz w:val="20"/>
                <w:szCs w:val="20"/>
                <w:lang w:val="en-GB"/>
              </w:rPr>
              <w:t xml:space="preserve">. </w:t>
            </w:r>
            <w:proofErr w:type="spellStart"/>
            <w:r w:rsidR="000C67F0" w:rsidRPr="000C67F0">
              <w:rPr>
                <w:sz w:val="20"/>
                <w:szCs w:val="20"/>
                <w:lang w:val="it-IT"/>
              </w:rPr>
              <w:t>Perioada</w:t>
            </w:r>
            <w:proofErr w:type="spellEnd"/>
            <w:r w:rsidR="000C67F0" w:rsidRPr="000C67F0">
              <w:rPr>
                <w:sz w:val="20"/>
                <w:szCs w:val="20"/>
                <w:lang w:val="it-IT"/>
              </w:rPr>
              <w:t xml:space="preserve"> de </w:t>
            </w:r>
            <w:proofErr w:type="spellStart"/>
            <w:r w:rsidR="000C67F0" w:rsidRPr="000C67F0">
              <w:rPr>
                <w:sz w:val="20"/>
                <w:szCs w:val="20"/>
                <w:lang w:val="it-IT"/>
              </w:rPr>
              <w:t>stocare</w:t>
            </w:r>
            <w:proofErr w:type="spellEnd"/>
            <w:r w:rsidR="000C67F0" w:rsidRPr="000C67F0">
              <w:rPr>
                <w:sz w:val="20"/>
                <w:szCs w:val="20"/>
                <w:lang w:val="it-IT"/>
              </w:rPr>
              <w:t xml:space="preserve"> se </w:t>
            </w:r>
            <w:proofErr w:type="spellStart"/>
            <w:r w:rsidR="000C67F0" w:rsidRPr="000C67F0">
              <w:rPr>
                <w:sz w:val="20"/>
                <w:szCs w:val="20"/>
                <w:lang w:val="it-IT"/>
              </w:rPr>
              <w:t>poate</w:t>
            </w:r>
            <w:proofErr w:type="spellEnd"/>
            <w:r w:rsidR="000C67F0" w:rsidRPr="000C67F0">
              <w:rPr>
                <w:sz w:val="20"/>
                <w:szCs w:val="20"/>
                <w:lang w:val="it-IT"/>
              </w:rPr>
              <w:t xml:space="preserve"> </w:t>
            </w:r>
            <w:proofErr w:type="spellStart"/>
            <w:r w:rsidR="000C67F0" w:rsidRPr="000C67F0">
              <w:rPr>
                <w:sz w:val="20"/>
                <w:szCs w:val="20"/>
                <w:lang w:val="it-IT"/>
              </w:rPr>
              <w:t>prelungi</w:t>
            </w:r>
            <w:proofErr w:type="spellEnd"/>
            <w:r w:rsidR="000C67F0" w:rsidRPr="000C67F0">
              <w:rPr>
                <w:sz w:val="20"/>
                <w:szCs w:val="20"/>
                <w:lang w:val="it-IT"/>
              </w:rPr>
              <w:t xml:space="preserve"> cu </w:t>
            </w:r>
            <w:proofErr w:type="spellStart"/>
            <w:r w:rsidR="000C67F0" w:rsidRPr="000C67F0">
              <w:rPr>
                <w:sz w:val="20"/>
                <w:szCs w:val="20"/>
                <w:lang w:val="it-IT"/>
              </w:rPr>
              <w:t>câțiva</w:t>
            </w:r>
            <w:proofErr w:type="spellEnd"/>
            <w:r w:rsidR="000C67F0" w:rsidRPr="000C67F0">
              <w:rPr>
                <w:sz w:val="20"/>
                <w:szCs w:val="20"/>
                <w:lang w:val="it-IT"/>
              </w:rPr>
              <w:t xml:space="preserve"> ani </w:t>
            </w:r>
            <w:proofErr w:type="spellStart"/>
            <w:r w:rsidR="000C67F0" w:rsidRPr="000C67F0">
              <w:rPr>
                <w:sz w:val="20"/>
                <w:szCs w:val="20"/>
                <w:lang w:val="it-IT"/>
              </w:rPr>
              <w:t>ca</w:t>
            </w:r>
            <w:proofErr w:type="spellEnd"/>
            <w:r w:rsidR="000C67F0" w:rsidRPr="000C67F0">
              <w:rPr>
                <w:sz w:val="20"/>
                <w:szCs w:val="20"/>
                <w:lang w:val="it-IT"/>
              </w:rPr>
              <w:t xml:space="preserve"> </w:t>
            </w:r>
            <w:proofErr w:type="spellStart"/>
            <w:r w:rsidR="000C67F0" w:rsidRPr="000C67F0">
              <w:rPr>
                <w:sz w:val="20"/>
                <w:szCs w:val="20"/>
                <w:lang w:val="it-IT"/>
              </w:rPr>
              <w:t>urmare</w:t>
            </w:r>
            <w:proofErr w:type="spellEnd"/>
            <w:r w:rsidR="000C67F0" w:rsidRPr="000C67F0">
              <w:rPr>
                <w:sz w:val="20"/>
                <w:szCs w:val="20"/>
                <w:lang w:val="it-IT"/>
              </w:rPr>
              <w:t xml:space="preserve"> a </w:t>
            </w:r>
            <w:proofErr w:type="spellStart"/>
            <w:r w:rsidR="000C67F0" w:rsidRPr="000C67F0">
              <w:rPr>
                <w:sz w:val="20"/>
                <w:szCs w:val="20"/>
                <w:lang w:val="it-IT"/>
              </w:rPr>
              <w:t>litispendenței</w:t>
            </w:r>
            <w:proofErr w:type="spellEnd"/>
            <w:r w:rsidR="000C67F0" w:rsidRPr="000C67F0">
              <w:rPr>
                <w:sz w:val="20"/>
                <w:szCs w:val="20"/>
                <w:lang w:val="it-IT"/>
              </w:rPr>
              <w:t xml:space="preserve"> </w:t>
            </w:r>
            <w:proofErr w:type="spellStart"/>
            <w:r w:rsidR="000C67F0" w:rsidRPr="000C67F0">
              <w:rPr>
                <w:sz w:val="20"/>
                <w:szCs w:val="20"/>
                <w:lang w:val="it-IT"/>
              </w:rPr>
              <w:t>și</w:t>
            </w:r>
            <w:proofErr w:type="spellEnd"/>
            <w:r w:rsidR="000C67F0" w:rsidRPr="000C67F0">
              <w:rPr>
                <w:sz w:val="20"/>
                <w:szCs w:val="20"/>
                <w:lang w:val="it-IT"/>
              </w:rPr>
              <w:t>/</w:t>
            </w:r>
            <w:proofErr w:type="spellStart"/>
            <w:r w:rsidR="000C67F0" w:rsidRPr="000C67F0">
              <w:rPr>
                <w:sz w:val="20"/>
                <w:szCs w:val="20"/>
                <w:lang w:val="it-IT"/>
              </w:rPr>
              <w:t>sau</w:t>
            </w:r>
            <w:proofErr w:type="spellEnd"/>
            <w:r w:rsidR="000C67F0" w:rsidRPr="000C67F0">
              <w:rPr>
                <w:sz w:val="20"/>
                <w:szCs w:val="20"/>
                <w:lang w:val="it-IT"/>
              </w:rPr>
              <w:t xml:space="preserve"> </w:t>
            </w:r>
            <w:proofErr w:type="spellStart"/>
            <w:r w:rsidR="000C67F0" w:rsidRPr="000C67F0">
              <w:rPr>
                <w:sz w:val="20"/>
                <w:szCs w:val="20"/>
                <w:lang w:val="it-IT"/>
              </w:rPr>
              <w:t>termenelor</w:t>
            </w:r>
            <w:proofErr w:type="spellEnd"/>
            <w:r w:rsidR="000C67F0" w:rsidRPr="000C67F0">
              <w:rPr>
                <w:sz w:val="20"/>
                <w:szCs w:val="20"/>
                <w:lang w:val="it-IT"/>
              </w:rPr>
              <w:t xml:space="preserve"> de </w:t>
            </w:r>
            <w:proofErr w:type="spellStart"/>
            <w:r w:rsidR="000C67F0" w:rsidRPr="000C67F0">
              <w:rPr>
                <w:sz w:val="20"/>
                <w:szCs w:val="20"/>
                <w:lang w:val="it-IT"/>
              </w:rPr>
              <w:t>prescriere</w:t>
            </w:r>
            <w:proofErr w:type="spellEnd"/>
            <w:r w:rsidR="000C67F0" w:rsidRPr="000C67F0">
              <w:rPr>
                <w:sz w:val="20"/>
                <w:szCs w:val="20"/>
                <w:lang w:val="it-IT"/>
              </w:rPr>
              <w:t xml:space="preserve">. </w:t>
            </w:r>
            <w:proofErr w:type="spellStart"/>
            <w:r w:rsidR="000C67F0" w:rsidRPr="000C67F0">
              <w:rPr>
                <w:sz w:val="20"/>
                <w:szCs w:val="20"/>
                <w:lang w:val="it-IT"/>
              </w:rPr>
              <w:t>În</w:t>
            </w:r>
            <w:proofErr w:type="spellEnd"/>
            <w:r w:rsidR="000C67F0" w:rsidRPr="000C67F0">
              <w:rPr>
                <w:sz w:val="20"/>
                <w:szCs w:val="20"/>
                <w:lang w:val="it-IT"/>
              </w:rPr>
              <w:t xml:space="preserve"> plus, </w:t>
            </w:r>
            <w:proofErr w:type="spellStart"/>
            <w:r w:rsidR="000C67F0" w:rsidRPr="000C67F0">
              <w:rPr>
                <w:sz w:val="20"/>
                <w:szCs w:val="20"/>
                <w:lang w:val="it-IT"/>
              </w:rPr>
              <w:t>în</w:t>
            </w:r>
            <w:proofErr w:type="spellEnd"/>
            <w:r w:rsidR="000C67F0" w:rsidRPr="000C67F0">
              <w:rPr>
                <w:sz w:val="20"/>
                <w:szCs w:val="20"/>
                <w:lang w:val="it-IT"/>
              </w:rPr>
              <w:t xml:space="preserve"> </w:t>
            </w:r>
            <w:proofErr w:type="spellStart"/>
            <w:r w:rsidR="000C67F0" w:rsidRPr="000C67F0">
              <w:rPr>
                <w:sz w:val="20"/>
                <w:szCs w:val="20"/>
                <w:lang w:val="it-IT"/>
              </w:rPr>
              <w:t>cazul</w:t>
            </w:r>
            <w:proofErr w:type="spellEnd"/>
            <w:r w:rsidR="000C67F0" w:rsidRPr="000C67F0">
              <w:rPr>
                <w:sz w:val="20"/>
                <w:szCs w:val="20"/>
                <w:lang w:val="it-IT"/>
              </w:rPr>
              <w:t xml:space="preserve"> </w:t>
            </w:r>
            <w:proofErr w:type="spellStart"/>
            <w:r w:rsidR="000C67F0" w:rsidRPr="000C67F0">
              <w:rPr>
                <w:sz w:val="20"/>
                <w:szCs w:val="20"/>
                <w:lang w:val="it-IT"/>
              </w:rPr>
              <w:t>datelor</w:t>
            </w:r>
            <w:proofErr w:type="spellEnd"/>
            <w:r w:rsidR="000C67F0" w:rsidRPr="000C67F0">
              <w:rPr>
                <w:sz w:val="20"/>
                <w:szCs w:val="20"/>
                <w:lang w:val="it-IT"/>
              </w:rPr>
              <w:t xml:space="preserve">, care </w:t>
            </w:r>
            <w:proofErr w:type="spellStart"/>
            <w:r w:rsidR="000C67F0" w:rsidRPr="000C67F0">
              <w:rPr>
                <w:sz w:val="20"/>
                <w:szCs w:val="20"/>
                <w:lang w:val="it-IT"/>
              </w:rPr>
              <w:t>sunt</w:t>
            </w:r>
            <w:proofErr w:type="spellEnd"/>
            <w:r w:rsidR="000C67F0" w:rsidRPr="000C67F0">
              <w:rPr>
                <w:sz w:val="20"/>
                <w:szCs w:val="20"/>
                <w:lang w:val="it-IT"/>
              </w:rPr>
              <w:t xml:space="preserve"> </w:t>
            </w:r>
            <w:proofErr w:type="spellStart"/>
            <w:r w:rsidR="000C67F0" w:rsidRPr="000C67F0">
              <w:rPr>
                <w:sz w:val="20"/>
                <w:szCs w:val="20"/>
                <w:lang w:val="it-IT"/>
              </w:rPr>
              <w:t>colectate</w:t>
            </w:r>
            <w:proofErr w:type="spellEnd"/>
            <w:r w:rsidR="000C67F0" w:rsidRPr="000C67F0">
              <w:rPr>
                <w:sz w:val="20"/>
                <w:szCs w:val="20"/>
                <w:lang w:val="it-IT"/>
              </w:rPr>
              <w:t xml:space="preserve"> </w:t>
            </w:r>
            <w:proofErr w:type="spellStart"/>
            <w:r w:rsidR="000C67F0" w:rsidRPr="000C67F0">
              <w:rPr>
                <w:sz w:val="20"/>
                <w:szCs w:val="20"/>
                <w:lang w:val="it-IT"/>
              </w:rPr>
              <w:t>în</w:t>
            </w:r>
            <w:proofErr w:type="spellEnd"/>
            <w:r w:rsidR="000C67F0" w:rsidRPr="000C67F0">
              <w:rPr>
                <w:sz w:val="20"/>
                <w:szCs w:val="20"/>
                <w:lang w:val="it-IT"/>
              </w:rPr>
              <w:t xml:space="preserve"> </w:t>
            </w:r>
            <w:proofErr w:type="spellStart"/>
            <w:r w:rsidR="000C67F0" w:rsidRPr="000C67F0">
              <w:rPr>
                <w:sz w:val="20"/>
                <w:szCs w:val="20"/>
                <w:lang w:val="it-IT"/>
              </w:rPr>
              <w:t>legătură</w:t>
            </w:r>
            <w:proofErr w:type="spellEnd"/>
            <w:r w:rsidR="000C67F0" w:rsidRPr="000C67F0">
              <w:rPr>
                <w:sz w:val="20"/>
                <w:szCs w:val="20"/>
                <w:lang w:val="it-IT"/>
              </w:rPr>
              <w:t xml:space="preserve"> cu </w:t>
            </w:r>
            <w:proofErr w:type="spellStart"/>
            <w:r w:rsidR="000C67F0" w:rsidRPr="000C67F0">
              <w:rPr>
                <w:sz w:val="20"/>
                <w:szCs w:val="20"/>
                <w:lang w:val="it-IT"/>
              </w:rPr>
              <w:t>raporturile</w:t>
            </w:r>
            <w:proofErr w:type="spellEnd"/>
            <w:r w:rsidR="000C67F0" w:rsidRPr="000C67F0">
              <w:rPr>
                <w:sz w:val="20"/>
                <w:szCs w:val="20"/>
                <w:lang w:val="it-IT"/>
              </w:rPr>
              <w:t xml:space="preserve"> de </w:t>
            </w:r>
            <w:proofErr w:type="spellStart"/>
            <w:r w:rsidR="000C67F0" w:rsidRPr="000C67F0">
              <w:rPr>
                <w:sz w:val="20"/>
                <w:szCs w:val="20"/>
                <w:lang w:val="it-IT"/>
              </w:rPr>
              <w:t>muncă</w:t>
            </w:r>
            <w:proofErr w:type="spellEnd"/>
            <w:r w:rsidR="000C67F0" w:rsidRPr="000C67F0">
              <w:rPr>
                <w:sz w:val="20"/>
                <w:szCs w:val="20"/>
                <w:lang w:val="it-IT"/>
              </w:rPr>
              <w:t xml:space="preserve">, </w:t>
            </w:r>
            <w:proofErr w:type="spellStart"/>
            <w:r w:rsidR="000C67F0" w:rsidRPr="000C67F0">
              <w:rPr>
                <w:sz w:val="20"/>
                <w:szCs w:val="20"/>
                <w:lang w:val="it-IT"/>
              </w:rPr>
              <w:t>rezultă</w:t>
            </w:r>
            <w:proofErr w:type="spellEnd"/>
            <w:r w:rsidR="000C67F0" w:rsidRPr="000C67F0">
              <w:rPr>
                <w:sz w:val="20"/>
                <w:szCs w:val="20"/>
                <w:lang w:val="it-IT"/>
              </w:rPr>
              <w:t xml:space="preserve"> </w:t>
            </w:r>
            <w:proofErr w:type="spellStart"/>
            <w:r w:rsidR="000C67F0" w:rsidRPr="000C67F0">
              <w:rPr>
                <w:sz w:val="20"/>
                <w:szCs w:val="20"/>
                <w:lang w:val="it-IT"/>
              </w:rPr>
              <w:t>perioade</w:t>
            </w:r>
            <w:proofErr w:type="spellEnd"/>
            <w:r w:rsidR="000C67F0" w:rsidRPr="000C67F0">
              <w:rPr>
                <w:sz w:val="20"/>
                <w:szCs w:val="20"/>
                <w:lang w:val="it-IT"/>
              </w:rPr>
              <w:t xml:space="preserve"> de </w:t>
            </w:r>
            <w:proofErr w:type="spellStart"/>
            <w:r w:rsidR="000C67F0" w:rsidRPr="000C67F0">
              <w:rPr>
                <w:sz w:val="20"/>
                <w:szCs w:val="20"/>
                <w:lang w:val="it-IT"/>
              </w:rPr>
              <w:t>stocare</w:t>
            </w:r>
            <w:proofErr w:type="spellEnd"/>
            <w:r w:rsidR="000C67F0" w:rsidRPr="000C67F0">
              <w:rPr>
                <w:sz w:val="20"/>
                <w:szCs w:val="20"/>
                <w:lang w:val="it-IT"/>
              </w:rPr>
              <w:t xml:space="preserve"> mai </w:t>
            </w:r>
            <w:proofErr w:type="spellStart"/>
            <w:r w:rsidR="000C67F0" w:rsidRPr="000C67F0">
              <w:rPr>
                <w:sz w:val="20"/>
                <w:szCs w:val="20"/>
                <w:lang w:val="it-IT"/>
              </w:rPr>
              <w:t>îndelungate</w:t>
            </w:r>
            <w:proofErr w:type="spellEnd"/>
            <w:r w:rsidR="000C67F0" w:rsidRPr="000C67F0">
              <w:rPr>
                <w:sz w:val="20"/>
                <w:szCs w:val="20"/>
                <w:lang w:val="it-IT"/>
              </w:rPr>
              <w:t xml:space="preserve"> </w:t>
            </w:r>
            <w:proofErr w:type="spellStart"/>
            <w:r w:rsidR="000C67F0" w:rsidRPr="000C67F0">
              <w:rPr>
                <w:sz w:val="20"/>
                <w:szCs w:val="20"/>
                <w:lang w:val="it-IT"/>
              </w:rPr>
              <w:t>ca</w:t>
            </w:r>
            <w:proofErr w:type="spellEnd"/>
            <w:r w:rsidR="000C67F0" w:rsidRPr="000C67F0">
              <w:rPr>
                <w:sz w:val="20"/>
                <w:szCs w:val="20"/>
                <w:lang w:val="it-IT"/>
              </w:rPr>
              <w:t xml:space="preserve"> </w:t>
            </w:r>
            <w:proofErr w:type="spellStart"/>
            <w:r w:rsidR="000C67F0" w:rsidRPr="000C67F0">
              <w:rPr>
                <w:sz w:val="20"/>
                <w:szCs w:val="20"/>
                <w:lang w:val="it-IT"/>
              </w:rPr>
              <w:t>urmare</w:t>
            </w:r>
            <w:proofErr w:type="spellEnd"/>
            <w:r w:rsidR="000C67F0" w:rsidRPr="000C67F0">
              <w:rPr>
                <w:sz w:val="20"/>
                <w:szCs w:val="20"/>
                <w:lang w:val="it-IT"/>
              </w:rPr>
              <w:t xml:space="preserve"> a </w:t>
            </w:r>
            <w:proofErr w:type="spellStart"/>
            <w:r w:rsidR="000C67F0" w:rsidRPr="000C67F0">
              <w:rPr>
                <w:sz w:val="20"/>
                <w:szCs w:val="20"/>
                <w:lang w:val="it-IT"/>
              </w:rPr>
              <w:t>unei</w:t>
            </w:r>
            <w:proofErr w:type="spellEnd"/>
            <w:r w:rsidR="000C67F0" w:rsidRPr="000C67F0">
              <w:rPr>
                <w:sz w:val="20"/>
                <w:szCs w:val="20"/>
                <w:lang w:val="it-IT"/>
              </w:rPr>
              <w:t xml:space="preserve"> </w:t>
            </w:r>
            <w:proofErr w:type="spellStart"/>
            <w:r w:rsidR="000C67F0" w:rsidRPr="000C67F0">
              <w:rPr>
                <w:sz w:val="20"/>
                <w:szCs w:val="20"/>
                <w:lang w:val="it-IT"/>
              </w:rPr>
              <w:t>serii</w:t>
            </w:r>
            <w:proofErr w:type="spellEnd"/>
            <w:r w:rsidR="000C67F0" w:rsidRPr="000C67F0">
              <w:rPr>
                <w:sz w:val="20"/>
                <w:szCs w:val="20"/>
                <w:lang w:val="it-IT"/>
              </w:rPr>
              <w:t xml:space="preserve"> de norme legale.</w:t>
            </w:r>
            <w:r w:rsidR="000C67F0" w:rsidRPr="000C67F0">
              <w:rPr>
                <w:sz w:val="20"/>
                <w:szCs w:val="20"/>
                <w:lang w:val="it-IT"/>
              </w:rPr>
              <w:br/>
            </w:r>
          </w:p>
          <w:p w:rsidR="000C67F0" w:rsidRPr="000C67F0" w:rsidRDefault="00D672BB" w:rsidP="000C67F0">
            <w:pPr>
              <w:shd w:val="clear" w:color="auto" w:fill="FFFFFF"/>
              <w:spacing w:before="120" w:after="120"/>
              <w:rPr>
                <w:rFonts w:eastAsia="Times New Roman" w:cstheme="minorHAnsi"/>
                <w:spacing w:val="2"/>
                <w:sz w:val="20"/>
                <w:szCs w:val="20"/>
                <w:lang w:val="it-IT"/>
              </w:rPr>
            </w:pPr>
            <w:r>
              <w:rPr>
                <w:b/>
                <w:bCs/>
                <w:sz w:val="20"/>
                <w:szCs w:val="20"/>
                <w:lang w:val="it-IT"/>
              </w:rPr>
              <w:t>5</w:t>
            </w:r>
            <w:r w:rsidR="000C67F0" w:rsidRPr="000C67F0">
              <w:rPr>
                <w:b/>
                <w:bCs/>
                <w:sz w:val="20"/>
                <w:szCs w:val="20"/>
                <w:lang w:val="it-IT"/>
              </w:rPr>
              <w:t xml:space="preserve">) </w:t>
            </w:r>
            <w:proofErr w:type="spellStart"/>
            <w:r w:rsidR="000C67F0" w:rsidRPr="000C67F0">
              <w:rPr>
                <w:b/>
                <w:bCs/>
                <w:sz w:val="20"/>
                <w:szCs w:val="20"/>
                <w:lang w:val="it-IT"/>
              </w:rPr>
              <w:t>Dreptul</w:t>
            </w:r>
            <w:proofErr w:type="spellEnd"/>
            <w:r w:rsidR="000C67F0" w:rsidRPr="000C67F0">
              <w:rPr>
                <w:b/>
                <w:bCs/>
                <w:sz w:val="20"/>
                <w:szCs w:val="20"/>
                <w:lang w:val="it-IT"/>
              </w:rPr>
              <w:t xml:space="preserve"> la informare, </w:t>
            </w:r>
            <w:proofErr w:type="spellStart"/>
            <w:r w:rsidR="000C67F0" w:rsidRPr="000C67F0">
              <w:rPr>
                <w:b/>
                <w:bCs/>
                <w:sz w:val="20"/>
                <w:szCs w:val="20"/>
                <w:lang w:val="it-IT"/>
              </w:rPr>
              <w:t>rectificare</w:t>
            </w:r>
            <w:proofErr w:type="spellEnd"/>
            <w:r w:rsidR="000C67F0" w:rsidRPr="000C67F0">
              <w:rPr>
                <w:b/>
                <w:bCs/>
                <w:sz w:val="20"/>
                <w:szCs w:val="20"/>
                <w:lang w:val="it-IT"/>
              </w:rPr>
              <w:t xml:space="preserve">, </w:t>
            </w:r>
            <w:proofErr w:type="spellStart"/>
            <w:r w:rsidR="000C67F0" w:rsidRPr="000C67F0">
              <w:rPr>
                <w:b/>
                <w:bCs/>
                <w:sz w:val="20"/>
                <w:szCs w:val="20"/>
                <w:lang w:val="it-IT"/>
              </w:rPr>
              <w:t>ștergere</w:t>
            </w:r>
            <w:proofErr w:type="spellEnd"/>
            <w:r w:rsidR="000C67F0" w:rsidRPr="000C67F0">
              <w:rPr>
                <w:b/>
                <w:bCs/>
                <w:sz w:val="20"/>
                <w:szCs w:val="20"/>
                <w:lang w:val="it-IT"/>
              </w:rPr>
              <w:t xml:space="preserve">, </w:t>
            </w:r>
            <w:proofErr w:type="spellStart"/>
            <w:r w:rsidR="000C67F0" w:rsidRPr="000C67F0">
              <w:rPr>
                <w:b/>
                <w:bCs/>
                <w:sz w:val="20"/>
                <w:szCs w:val="20"/>
                <w:lang w:val="it-IT"/>
              </w:rPr>
              <w:t>retragere</w:t>
            </w:r>
            <w:proofErr w:type="spellEnd"/>
            <w:r w:rsidR="000C67F0" w:rsidRPr="000C67F0">
              <w:rPr>
                <w:b/>
                <w:bCs/>
                <w:sz w:val="20"/>
                <w:szCs w:val="20"/>
                <w:lang w:val="it-IT"/>
              </w:rPr>
              <w:t xml:space="preserve"> a </w:t>
            </w:r>
            <w:proofErr w:type="spellStart"/>
            <w:r w:rsidR="000C67F0" w:rsidRPr="000C67F0">
              <w:rPr>
                <w:b/>
                <w:bCs/>
                <w:sz w:val="20"/>
                <w:szCs w:val="20"/>
                <w:lang w:val="it-IT"/>
              </w:rPr>
              <w:t>consimțământului</w:t>
            </w:r>
            <w:proofErr w:type="spellEnd"/>
            <w:r w:rsidR="000C67F0" w:rsidRPr="000C67F0">
              <w:rPr>
                <w:b/>
                <w:bCs/>
                <w:sz w:val="20"/>
                <w:szCs w:val="20"/>
                <w:lang w:val="it-IT"/>
              </w:rPr>
              <w:t xml:space="preserve"> </w:t>
            </w:r>
            <w:proofErr w:type="spellStart"/>
            <w:r w:rsidR="000C67F0" w:rsidRPr="000C67F0">
              <w:rPr>
                <w:b/>
                <w:bCs/>
                <w:sz w:val="20"/>
                <w:szCs w:val="20"/>
                <w:lang w:val="it-IT"/>
              </w:rPr>
              <w:t>și</w:t>
            </w:r>
            <w:proofErr w:type="spellEnd"/>
            <w:r w:rsidR="000C67F0" w:rsidRPr="000C67F0">
              <w:rPr>
                <w:b/>
                <w:bCs/>
                <w:sz w:val="20"/>
                <w:szCs w:val="20"/>
                <w:lang w:val="it-IT"/>
              </w:rPr>
              <w:t xml:space="preserve"> </w:t>
            </w:r>
            <w:proofErr w:type="spellStart"/>
            <w:r w:rsidR="000C67F0" w:rsidRPr="000C67F0">
              <w:rPr>
                <w:b/>
                <w:bCs/>
                <w:sz w:val="20"/>
                <w:szCs w:val="20"/>
                <w:lang w:val="it-IT"/>
              </w:rPr>
              <w:t>portabilitatea</w:t>
            </w:r>
            <w:proofErr w:type="spellEnd"/>
            <w:r w:rsidR="000C67F0" w:rsidRPr="000C67F0">
              <w:rPr>
                <w:b/>
                <w:bCs/>
                <w:sz w:val="20"/>
                <w:szCs w:val="20"/>
                <w:lang w:val="it-IT"/>
              </w:rPr>
              <w:t xml:space="preserve"> </w:t>
            </w:r>
            <w:proofErr w:type="spellStart"/>
            <w:r w:rsidR="000C67F0" w:rsidRPr="000C67F0">
              <w:rPr>
                <w:b/>
                <w:bCs/>
                <w:sz w:val="20"/>
                <w:szCs w:val="20"/>
                <w:lang w:val="it-IT"/>
              </w:rPr>
              <w:t>datelor</w:t>
            </w:r>
            <w:proofErr w:type="spellEnd"/>
            <w:r w:rsidR="000C67F0" w:rsidRPr="000C67F0">
              <w:rPr>
                <w:sz w:val="20"/>
                <w:szCs w:val="20"/>
                <w:lang w:val="it-IT"/>
              </w:rPr>
              <w:br/>
            </w:r>
            <w:proofErr w:type="spellStart"/>
            <w:r w:rsidR="000C67F0" w:rsidRPr="000C67F0">
              <w:rPr>
                <w:sz w:val="20"/>
                <w:szCs w:val="20"/>
                <w:lang w:val="it-IT"/>
              </w:rPr>
              <w:t>Vă</w:t>
            </w:r>
            <w:proofErr w:type="spellEnd"/>
            <w:r w:rsidR="000C67F0" w:rsidRPr="000C67F0">
              <w:rPr>
                <w:sz w:val="20"/>
                <w:szCs w:val="20"/>
                <w:lang w:val="it-IT"/>
              </w:rPr>
              <w:t xml:space="preserve"> </w:t>
            </w:r>
            <w:proofErr w:type="spellStart"/>
            <w:r w:rsidR="000C67F0" w:rsidRPr="000C67F0">
              <w:rPr>
                <w:sz w:val="20"/>
                <w:szCs w:val="20"/>
                <w:lang w:val="it-IT"/>
              </w:rPr>
              <w:t>revine</w:t>
            </w:r>
            <w:proofErr w:type="spellEnd"/>
            <w:r w:rsidR="000C67F0" w:rsidRPr="000C67F0">
              <w:rPr>
                <w:sz w:val="20"/>
                <w:szCs w:val="20"/>
                <w:lang w:val="it-IT"/>
              </w:rPr>
              <w:t xml:space="preserve"> </w:t>
            </w:r>
            <w:proofErr w:type="spellStart"/>
            <w:r w:rsidR="000C67F0" w:rsidRPr="000C67F0">
              <w:rPr>
                <w:sz w:val="20"/>
                <w:szCs w:val="20"/>
                <w:lang w:val="it-IT"/>
              </w:rPr>
              <w:t>dreptul</w:t>
            </w:r>
            <w:proofErr w:type="spellEnd"/>
            <w:r w:rsidR="000C67F0" w:rsidRPr="000C67F0">
              <w:rPr>
                <w:sz w:val="20"/>
                <w:szCs w:val="20"/>
                <w:lang w:val="it-IT"/>
              </w:rPr>
              <w:t xml:space="preserve"> la datele cu </w:t>
            </w:r>
            <w:proofErr w:type="spellStart"/>
            <w:r w:rsidR="000C67F0" w:rsidRPr="000C67F0">
              <w:rPr>
                <w:sz w:val="20"/>
                <w:szCs w:val="20"/>
                <w:lang w:val="it-IT"/>
              </w:rPr>
              <w:t>caracter</w:t>
            </w:r>
            <w:proofErr w:type="spellEnd"/>
            <w:r w:rsidR="000C67F0" w:rsidRPr="000C67F0">
              <w:rPr>
                <w:sz w:val="20"/>
                <w:szCs w:val="20"/>
                <w:lang w:val="it-IT"/>
              </w:rPr>
              <w:t xml:space="preserve"> personal </w:t>
            </w:r>
            <w:proofErr w:type="spellStart"/>
            <w:r w:rsidR="000C67F0" w:rsidRPr="000C67F0">
              <w:rPr>
                <w:sz w:val="20"/>
                <w:szCs w:val="20"/>
                <w:lang w:val="it-IT"/>
              </w:rPr>
              <w:t>aferente</w:t>
            </w:r>
            <w:proofErr w:type="spellEnd"/>
            <w:r w:rsidR="000C67F0" w:rsidRPr="000C67F0">
              <w:rPr>
                <w:sz w:val="20"/>
                <w:szCs w:val="20"/>
                <w:lang w:val="it-IT"/>
              </w:rPr>
              <w:t xml:space="preserve"> </w:t>
            </w:r>
            <w:proofErr w:type="spellStart"/>
            <w:r w:rsidR="000C67F0" w:rsidRPr="000C67F0">
              <w:rPr>
                <w:sz w:val="20"/>
                <w:szCs w:val="20"/>
                <w:lang w:val="it-IT"/>
              </w:rPr>
              <w:t>dumneavoastră</w:t>
            </w:r>
            <w:proofErr w:type="spellEnd"/>
            <w:r w:rsidR="000C67F0" w:rsidRPr="000C67F0">
              <w:rPr>
                <w:sz w:val="20"/>
                <w:szCs w:val="20"/>
                <w:lang w:val="it-IT"/>
              </w:rPr>
              <w:t xml:space="preserve">, </w:t>
            </w:r>
            <w:proofErr w:type="spellStart"/>
            <w:r w:rsidR="000C67F0" w:rsidRPr="000C67F0">
              <w:rPr>
                <w:sz w:val="20"/>
                <w:szCs w:val="20"/>
                <w:lang w:val="it-IT"/>
              </w:rPr>
              <w:t>precum</w:t>
            </w:r>
            <w:proofErr w:type="spellEnd"/>
            <w:r w:rsidR="000C67F0" w:rsidRPr="000C67F0">
              <w:rPr>
                <w:sz w:val="20"/>
                <w:szCs w:val="20"/>
                <w:lang w:val="it-IT"/>
              </w:rPr>
              <w:t xml:space="preserve"> </w:t>
            </w:r>
            <w:proofErr w:type="spellStart"/>
            <w:r w:rsidR="000C67F0" w:rsidRPr="000C67F0">
              <w:rPr>
                <w:sz w:val="20"/>
                <w:szCs w:val="20"/>
                <w:lang w:val="it-IT"/>
              </w:rPr>
              <w:t>și</w:t>
            </w:r>
            <w:proofErr w:type="spellEnd"/>
            <w:r w:rsidR="000C67F0" w:rsidRPr="000C67F0">
              <w:rPr>
                <w:sz w:val="20"/>
                <w:szCs w:val="20"/>
                <w:lang w:val="it-IT"/>
              </w:rPr>
              <w:t xml:space="preserve"> la </w:t>
            </w:r>
            <w:proofErr w:type="spellStart"/>
            <w:r w:rsidR="000C67F0" w:rsidRPr="000C67F0">
              <w:rPr>
                <w:sz w:val="20"/>
                <w:szCs w:val="20"/>
                <w:lang w:val="it-IT"/>
              </w:rPr>
              <w:t>rectificarea</w:t>
            </w:r>
            <w:proofErr w:type="spellEnd"/>
            <w:r w:rsidR="000C67F0" w:rsidRPr="000C67F0">
              <w:rPr>
                <w:sz w:val="20"/>
                <w:szCs w:val="20"/>
                <w:lang w:val="it-IT"/>
              </w:rPr>
              <w:t xml:space="preserve">, </w:t>
            </w:r>
            <w:proofErr w:type="spellStart"/>
            <w:r w:rsidR="000C67F0" w:rsidRPr="000C67F0">
              <w:rPr>
                <w:sz w:val="20"/>
                <w:szCs w:val="20"/>
                <w:lang w:val="it-IT"/>
              </w:rPr>
              <w:t>ștergerea</w:t>
            </w:r>
            <w:proofErr w:type="spellEnd"/>
            <w:r w:rsidR="000C67F0" w:rsidRPr="000C67F0">
              <w:rPr>
                <w:sz w:val="20"/>
                <w:szCs w:val="20"/>
                <w:lang w:val="it-IT"/>
              </w:rPr>
              <w:t xml:space="preserve"> </w:t>
            </w:r>
            <w:proofErr w:type="spellStart"/>
            <w:r w:rsidR="000C67F0" w:rsidRPr="000C67F0">
              <w:rPr>
                <w:sz w:val="20"/>
                <w:szCs w:val="20"/>
                <w:lang w:val="it-IT"/>
              </w:rPr>
              <w:t>sau</w:t>
            </w:r>
            <w:proofErr w:type="spellEnd"/>
            <w:r w:rsidR="000C67F0" w:rsidRPr="000C67F0">
              <w:rPr>
                <w:sz w:val="20"/>
                <w:szCs w:val="20"/>
                <w:lang w:val="it-IT"/>
              </w:rPr>
              <w:t xml:space="preserve"> </w:t>
            </w:r>
            <w:proofErr w:type="spellStart"/>
            <w:r w:rsidR="000C67F0" w:rsidRPr="000C67F0">
              <w:rPr>
                <w:sz w:val="20"/>
                <w:szCs w:val="20"/>
                <w:lang w:val="it-IT"/>
              </w:rPr>
              <w:t>restricționarea</w:t>
            </w:r>
            <w:proofErr w:type="spellEnd"/>
            <w:r w:rsidR="000C67F0" w:rsidRPr="000C67F0">
              <w:rPr>
                <w:sz w:val="20"/>
                <w:szCs w:val="20"/>
                <w:lang w:val="it-IT"/>
              </w:rPr>
              <w:t xml:space="preserve"> </w:t>
            </w:r>
            <w:proofErr w:type="spellStart"/>
            <w:r w:rsidR="000C67F0" w:rsidRPr="000C67F0">
              <w:rPr>
                <w:sz w:val="20"/>
                <w:szCs w:val="20"/>
                <w:lang w:val="it-IT"/>
              </w:rPr>
              <w:t>prelucrării</w:t>
            </w:r>
            <w:proofErr w:type="spellEnd"/>
            <w:r w:rsidR="000C67F0" w:rsidRPr="000C67F0">
              <w:rPr>
                <w:sz w:val="20"/>
                <w:szCs w:val="20"/>
                <w:lang w:val="it-IT"/>
              </w:rPr>
              <w:t xml:space="preserve">, </w:t>
            </w:r>
            <w:proofErr w:type="spellStart"/>
            <w:r w:rsidR="000C67F0" w:rsidRPr="000C67F0">
              <w:rPr>
                <w:sz w:val="20"/>
                <w:szCs w:val="20"/>
                <w:lang w:val="it-IT"/>
              </w:rPr>
              <w:t>precum</w:t>
            </w:r>
            <w:proofErr w:type="spellEnd"/>
            <w:r w:rsidR="000C67F0" w:rsidRPr="000C67F0">
              <w:rPr>
                <w:sz w:val="20"/>
                <w:szCs w:val="20"/>
                <w:lang w:val="it-IT"/>
              </w:rPr>
              <w:t xml:space="preserve"> </w:t>
            </w:r>
            <w:proofErr w:type="spellStart"/>
            <w:r w:rsidR="000C67F0" w:rsidRPr="000C67F0">
              <w:rPr>
                <w:sz w:val="20"/>
                <w:szCs w:val="20"/>
                <w:lang w:val="it-IT"/>
              </w:rPr>
              <w:t>și</w:t>
            </w:r>
            <w:proofErr w:type="spellEnd"/>
            <w:r w:rsidR="000C67F0" w:rsidRPr="000C67F0">
              <w:rPr>
                <w:sz w:val="20"/>
                <w:szCs w:val="20"/>
                <w:lang w:val="it-IT"/>
              </w:rPr>
              <w:t xml:space="preserve"> un </w:t>
            </w:r>
            <w:proofErr w:type="spellStart"/>
            <w:r w:rsidR="000C67F0" w:rsidRPr="000C67F0">
              <w:rPr>
                <w:sz w:val="20"/>
                <w:szCs w:val="20"/>
                <w:lang w:val="it-IT"/>
              </w:rPr>
              <w:t>drept</w:t>
            </w:r>
            <w:proofErr w:type="spellEnd"/>
            <w:r w:rsidR="000C67F0" w:rsidRPr="000C67F0">
              <w:rPr>
                <w:sz w:val="20"/>
                <w:szCs w:val="20"/>
                <w:lang w:val="it-IT"/>
              </w:rPr>
              <w:t xml:space="preserve"> de </w:t>
            </w:r>
            <w:proofErr w:type="spellStart"/>
            <w:r w:rsidR="000C67F0" w:rsidRPr="000C67F0">
              <w:rPr>
                <w:sz w:val="20"/>
                <w:szCs w:val="20"/>
                <w:lang w:val="it-IT"/>
              </w:rPr>
              <w:t>opoziție</w:t>
            </w:r>
            <w:proofErr w:type="spellEnd"/>
            <w:r w:rsidR="000C67F0" w:rsidRPr="000C67F0">
              <w:rPr>
                <w:sz w:val="20"/>
                <w:szCs w:val="20"/>
                <w:lang w:val="it-IT"/>
              </w:rPr>
              <w:t xml:space="preserve"> </w:t>
            </w:r>
            <w:proofErr w:type="spellStart"/>
            <w:r w:rsidR="000C67F0" w:rsidRPr="000C67F0">
              <w:rPr>
                <w:sz w:val="20"/>
                <w:szCs w:val="20"/>
                <w:lang w:val="it-IT"/>
              </w:rPr>
              <w:t>împotriva</w:t>
            </w:r>
            <w:proofErr w:type="spellEnd"/>
            <w:r w:rsidR="000C67F0" w:rsidRPr="000C67F0">
              <w:rPr>
                <w:sz w:val="20"/>
                <w:szCs w:val="20"/>
                <w:lang w:val="it-IT"/>
              </w:rPr>
              <w:t xml:space="preserve"> </w:t>
            </w:r>
            <w:proofErr w:type="spellStart"/>
            <w:r w:rsidR="000C67F0" w:rsidRPr="000C67F0">
              <w:rPr>
                <w:sz w:val="20"/>
                <w:szCs w:val="20"/>
                <w:lang w:val="it-IT"/>
              </w:rPr>
              <w:t>prelucrării</w:t>
            </w:r>
            <w:proofErr w:type="spellEnd"/>
            <w:r w:rsidR="000C67F0" w:rsidRPr="000C67F0">
              <w:rPr>
                <w:sz w:val="20"/>
                <w:szCs w:val="20"/>
                <w:lang w:val="it-IT"/>
              </w:rPr>
              <w:t xml:space="preserve"> </w:t>
            </w:r>
            <w:proofErr w:type="spellStart"/>
            <w:r w:rsidR="000C67F0" w:rsidRPr="000C67F0">
              <w:rPr>
                <w:sz w:val="20"/>
                <w:szCs w:val="20"/>
                <w:lang w:val="it-IT"/>
              </w:rPr>
              <w:t>datelor</w:t>
            </w:r>
            <w:proofErr w:type="spellEnd"/>
            <w:r w:rsidR="000C67F0" w:rsidRPr="000C67F0">
              <w:rPr>
                <w:sz w:val="20"/>
                <w:szCs w:val="20"/>
                <w:lang w:val="it-IT"/>
              </w:rPr>
              <w:t xml:space="preserve"> </w:t>
            </w:r>
            <w:proofErr w:type="spellStart"/>
            <w:r w:rsidR="000C67F0" w:rsidRPr="000C67F0">
              <w:rPr>
                <w:sz w:val="20"/>
                <w:szCs w:val="20"/>
                <w:lang w:val="it-IT"/>
              </w:rPr>
              <w:t>și</w:t>
            </w:r>
            <w:proofErr w:type="spellEnd"/>
            <w:r w:rsidR="000C67F0" w:rsidRPr="000C67F0">
              <w:rPr>
                <w:sz w:val="20"/>
                <w:szCs w:val="20"/>
                <w:lang w:val="it-IT"/>
              </w:rPr>
              <w:t xml:space="preserve"> </w:t>
            </w:r>
            <w:proofErr w:type="spellStart"/>
            <w:r w:rsidR="000C67F0" w:rsidRPr="000C67F0">
              <w:rPr>
                <w:sz w:val="20"/>
                <w:szCs w:val="20"/>
                <w:lang w:val="it-IT"/>
              </w:rPr>
              <w:t>dreptul</w:t>
            </w:r>
            <w:proofErr w:type="spellEnd"/>
            <w:r w:rsidR="000C67F0" w:rsidRPr="000C67F0">
              <w:rPr>
                <w:sz w:val="20"/>
                <w:szCs w:val="20"/>
                <w:lang w:val="it-IT"/>
              </w:rPr>
              <w:t xml:space="preserve"> la </w:t>
            </w:r>
            <w:proofErr w:type="spellStart"/>
            <w:r w:rsidR="000C67F0" w:rsidRPr="000C67F0">
              <w:rPr>
                <w:sz w:val="20"/>
                <w:szCs w:val="20"/>
                <w:lang w:val="it-IT"/>
              </w:rPr>
              <w:t>portabilitatea</w:t>
            </w:r>
            <w:proofErr w:type="spellEnd"/>
            <w:r w:rsidR="000C67F0" w:rsidRPr="000C67F0">
              <w:rPr>
                <w:sz w:val="20"/>
                <w:szCs w:val="20"/>
                <w:lang w:val="it-IT"/>
              </w:rPr>
              <w:t xml:space="preserve"> </w:t>
            </w:r>
            <w:proofErr w:type="spellStart"/>
            <w:r w:rsidR="000C67F0" w:rsidRPr="000C67F0">
              <w:rPr>
                <w:sz w:val="20"/>
                <w:szCs w:val="20"/>
                <w:lang w:val="it-IT"/>
              </w:rPr>
              <w:t>datelor</w:t>
            </w:r>
            <w:proofErr w:type="spellEnd"/>
            <w:r w:rsidR="000C67F0" w:rsidRPr="000C67F0">
              <w:rPr>
                <w:sz w:val="20"/>
                <w:szCs w:val="20"/>
                <w:lang w:val="it-IT"/>
              </w:rPr>
              <w:t xml:space="preserve"> </w:t>
            </w:r>
            <w:proofErr w:type="spellStart"/>
            <w:proofErr w:type="gramStart"/>
            <w:r w:rsidR="000C67F0" w:rsidRPr="000C67F0">
              <w:rPr>
                <w:sz w:val="20"/>
                <w:szCs w:val="20"/>
                <w:lang w:val="it-IT"/>
              </w:rPr>
              <w:t>dvs</w:t>
            </w:r>
            <w:proofErr w:type="spellEnd"/>
            <w:r w:rsidR="000C67F0" w:rsidRPr="000C67F0">
              <w:rPr>
                <w:sz w:val="20"/>
                <w:szCs w:val="20"/>
                <w:lang w:val="it-IT"/>
              </w:rPr>
              <w:t>.</w:t>
            </w:r>
            <w:proofErr w:type="gramEnd"/>
            <w:r w:rsidR="000C67F0" w:rsidRPr="000C67F0">
              <w:rPr>
                <w:sz w:val="20"/>
                <w:szCs w:val="20"/>
                <w:lang w:val="it-IT"/>
              </w:rPr>
              <w:t xml:space="preserve"> cu </w:t>
            </w:r>
            <w:proofErr w:type="spellStart"/>
            <w:r w:rsidR="000C67F0" w:rsidRPr="000C67F0">
              <w:rPr>
                <w:sz w:val="20"/>
                <w:szCs w:val="20"/>
                <w:lang w:val="it-IT"/>
              </w:rPr>
              <w:t>caracter</w:t>
            </w:r>
            <w:proofErr w:type="spellEnd"/>
            <w:r w:rsidR="000C67F0" w:rsidRPr="000C67F0">
              <w:rPr>
                <w:sz w:val="20"/>
                <w:szCs w:val="20"/>
                <w:lang w:val="it-IT"/>
              </w:rPr>
              <w:t xml:space="preserve"> personal. </w:t>
            </w:r>
            <w:proofErr w:type="spellStart"/>
            <w:r w:rsidR="000C67F0" w:rsidRPr="000C67F0">
              <w:rPr>
                <w:sz w:val="20"/>
                <w:szCs w:val="20"/>
                <w:lang w:val="it-IT"/>
              </w:rPr>
              <w:t>Dacă</w:t>
            </w:r>
            <w:proofErr w:type="spellEnd"/>
            <w:r w:rsidR="000C67F0" w:rsidRPr="000C67F0">
              <w:rPr>
                <w:sz w:val="20"/>
                <w:szCs w:val="20"/>
                <w:lang w:val="it-IT"/>
              </w:rPr>
              <w:t xml:space="preserve"> v-</w:t>
            </w:r>
            <w:proofErr w:type="spellStart"/>
            <w:r w:rsidR="000C67F0" w:rsidRPr="000C67F0">
              <w:rPr>
                <w:sz w:val="20"/>
                <w:szCs w:val="20"/>
                <w:lang w:val="it-IT"/>
              </w:rPr>
              <w:t>ați</w:t>
            </w:r>
            <w:proofErr w:type="spellEnd"/>
            <w:r w:rsidR="000C67F0" w:rsidRPr="000C67F0">
              <w:rPr>
                <w:sz w:val="20"/>
                <w:szCs w:val="20"/>
                <w:lang w:val="it-IT"/>
              </w:rPr>
              <w:t xml:space="preserve"> </w:t>
            </w:r>
            <w:proofErr w:type="spellStart"/>
            <w:r w:rsidR="000C67F0" w:rsidRPr="000C67F0">
              <w:rPr>
                <w:sz w:val="20"/>
                <w:szCs w:val="20"/>
                <w:lang w:val="it-IT"/>
              </w:rPr>
              <w:t>dat</w:t>
            </w:r>
            <w:proofErr w:type="spellEnd"/>
            <w:r w:rsidR="000C67F0" w:rsidRPr="000C67F0">
              <w:rPr>
                <w:sz w:val="20"/>
                <w:szCs w:val="20"/>
                <w:lang w:val="it-IT"/>
              </w:rPr>
              <w:t xml:space="preserve"> </w:t>
            </w:r>
            <w:proofErr w:type="spellStart"/>
            <w:r w:rsidR="000C67F0" w:rsidRPr="000C67F0">
              <w:rPr>
                <w:sz w:val="20"/>
                <w:szCs w:val="20"/>
                <w:lang w:val="it-IT"/>
              </w:rPr>
              <w:t>consimțământul</w:t>
            </w:r>
            <w:proofErr w:type="spellEnd"/>
            <w:r w:rsidR="000C67F0" w:rsidRPr="000C67F0">
              <w:rPr>
                <w:sz w:val="20"/>
                <w:szCs w:val="20"/>
                <w:lang w:val="it-IT"/>
              </w:rPr>
              <w:t xml:space="preserve"> </w:t>
            </w:r>
            <w:proofErr w:type="spellStart"/>
            <w:r w:rsidR="000C67F0" w:rsidRPr="000C67F0">
              <w:rPr>
                <w:sz w:val="20"/>
                <w:szCs w:val="20"/>
                <w:lang w:val="it-IT"/>
              </w:rPr>
              <w:t>pentru</w:t>
            </w:r>
            <w:proofErr w:type="spellEnd"/>
            <w:r w:rsidR="000C67F0" w:rsidRPr="000C67F0">
              <w:rPr>
                <w:sz w:val="20"/>
                <w:szCs w:val="20"/>
                <w:lang w:val="it-IT"/>
              </w:rPr>
              <w:t xml:space="preserve"> </w:t>
            </w:r>
            <w:proofErr w:type="spellStart"/>
            <w:r w:rsidR="000C67F0" w:rsidRPr="000C67F0">
              <w:rPr>
                <w:sz w:val="20"/>
                <w:szCs w:val="20"/>
                <w:lang w:val="it-IT"/>
              </w:rPr>
              <w:t>prelucrarea</w:t>
            </w:r>
            <w:proofErr w:type="spellEnd"/>
            <w:r w:rsidR="000C67F0" w:rsidRPr="000C67F0">
              <w:rPr>
                <w:sz w:val="20"/>
                <w:szCs w:val="20"/>
                <w:lang w:val="it-IT"/>
              </w:rPr>
              <w:t xml:space="preserve"> </w:t>
            </w:r>
            <w:proofErr w:type="spellStart"/>
            <w:r w:rsidR="000C67F0" w:rsidRPr="000C67F0">
              <w:rPr>
                <w:sz w:val="20"/>
                <w:szCs w:val="20"/>
                <w:lang w:val="it-IT"/>
              </w:rPr>
              <w:t>datelor</w:t>
            </w:r>
            <w:proofErr w:type="spellEnd"/>
            <w:r w:rsidR="000C67F0" w:rsidRPr="000C67F0">
              <w:rPr>
                <w:sz w:val="20"/>
                <w:szCs w:val="20"/>
                <w:lang w:val="it-IT"/>
              </w:rPr>
              <w:t xml:space="preserve"> cu </w:t>
            </w:r>
            <w:proofErr w:type="spellStart"/>
            <w:r w:rsidR="000C67F0" w:rsidRPr="000C67F0">
              <w:rPr>
                <w:sz w:val="20"/>
                <w:szCs w:val="20"/>
                <w:lang w:val="it-IT"/>
              </w:rPr>
              <w:t>caracter</w:t>
            </w:r>
            <w:proofErr w:type="spellEnd"/>
            <w:r w:rsidR="000C67F0" w:rsidRPr="000C67F0">
              <w:rPr>
                <w:sz w:val="20"/>
                <w:szCs w:val="20"/>
                <w:lang w:val="it-IT"/>
              </w:rPr>
              <w:t xml:space="preserve"> personal </w:t>
            </w:r>
            <w:proofErr w:type="spellStart"/>
            <w:r w:rsidR="000C67F0" w:rsidRPr="000C67F0">
              <w:rPr>
                <w:sz w:val="20"/>
                <w:szCs w:val="20"/>
                <w:lang w:val="it-IT"/>
              </w:rPr>
              <w:t>aferente</w:t>
            </w:r>
            <w:proofErr w:type="spellEnd"/>
            <w:r w:rsidR="000C67F0" w:rsidRPr="000C67F0">
              <w:rPr>
                <w:sz w:val="20"/>
                <w:szCs w:val="20"/>
                <w:lang w:val="it-IT"/>
              </w:rPr>
              <w:t xml:space="preserve"> </w:t>
            </w:r>
            <w:proofErr w:type="spellStart"/>
            <w:r w:rsidR="000C67F0" w:rsidRPr="000C67F0">
              <w:rPr>
                <w:sz w:val="20"/>
                <w:szCs w:val="20"/>
                <w:lang w:val="it-IT"/>
              </w:rPr>
              <w:t>dumneavoastră</w:t>
            </w:r>
            <w:proofErr w:type="spellEnd"/>
            <w:r w:rsidR="000C67F0" w:rsidRPr="000C67F0">
              <w:rPr>
                <w:sz w:val="20"/>
                <w:szCs w:val="20"/>
                <w:lang w:val="it-IT"/>
              </w:rPr>
              <w:t xml:space="preserve"> </w:t>
            </w:r>
            <w:proofErr w:type="spellStart"/>
            <w:r w:rsidR="000C67F0" w:rsidRPr="000C67F0">
              <w:rPr>
                <w:sz w:val="20"/>
                <w:szCs w:val="20"/>
                <w:lang w:val="it-IT"/>
              </w:rPr>
              <w:t>pentru</w:t>
            </w:r>
            <w:proofErr w:type="spellEnd"/>
            <w:r w:rsidR="000C67F0" w:rsidRPr="000C67F0">
              <w:rPr>
                <w:sz w:val="20"/>
                <w:szCs w:val="20"/>
                <w:lang w:val="it-IT"/>
              </w:rPr>
              <w:t xml:space="preserve"> </w:t>
            </w:r>
            <w:proofErr w:type="spellStart"/>
            <w:r w:rsidR="000C67F0" w:rsidRPr="000C67F0">
              <w:rPr>
                <w:sz w:val="20"/>
                <w:szCs w:val="20"/>
                <w:lang w:val="it-IT"/>
              </w:rPr>
              <w:t>unul</w:t>
            </w:r>
            <w:proofErr w:type="spellEnd"/>
            <w:r w:rsidR="000C67F0" w:rsidRPr="000C67F0">
              <w:rPr>
                <w:sz w:val="20"/>
                <w:szCs w:val="20"/>
                <w:lang w:val="it-IT"/>
              </w:rPr>
              <w:t xml:space="preserve"> </w:t>
            </w:r>
            <w:proofErr w:type="spellStart"/>
            <w:r w:rsidR="000C67F0" w:rsidRPr="000C67F0">
              <w:rPr>
                <w:sz w:val="20"/>
                <w:szCs w:val="20"/>
                <w:lang w:val="it-IT"/>
              </w:rPr>
              <w:t>sau</w:t>
            </w:r>
            <w:proofErr w:type="spellEnd"/>
            <w:r w:rsidR="000C67F0" w:rsidRPr="000C67F0">
              <w:rPr>
                <w:sz w:val="20"/>
                <w:szCs w:val="20"/>
                <w:lang w:val="it-IT"/>
              </w:rPr>
              <w:t xml:space="preserve"> mai multe </w:t>
            </w:r>
            <w:proofErr w:type="spellStart"/>
            <w:r w:rsidR="000C67F0" w:rsidRPr="000C67F0">
              <w:rPr>
                <w:sz w:val="20"/>
                <w:szCs w:val="20"/>
                <w:lang w:val="it-IT"/>
              </w:rPr>
              <w:t>scopuri</w:t>
            </w:r>
            <w:proofErr w:type="spellEnd"/>
            <w:r w:rsidR="000C67F0" w:rsidRPr="000C67F0">
              <w:rPr>
                <w:sz w:val="20"/>
                <w:szCs w:val="20"/>
                <w:lang w:val="it-IT"/>
              </w:rPr>
              <w:t xml:space="preserve"> </w:t>
            </w:r>
            <w:proofErr w:type="spellStart"/>
            <w:r w:rsidR="000C67F0" w:rsidRPr="000C67F0">
              <w:rPr>
                <w:sz w:val="20"/>
                <w:szCs w:val="20"/>
                <w:lang w:val="it-IT"/>
              </w:rPr>
              <w:t>anumite</w:t>
            </w:r>
            <w:proofErr w:type="spellEnd"/>
            <w:r w:rsidR="000C67F0" w:rsidRPr="000C67F0">
              <w:rPr>
                <w:sz w:val="20"/>
                <w:szCs w:val="20"/>
                <w:lang w:val="it-IT"/>
              </w:rPr>
              <w:t xml:space="preserve">, </w:t>
            </w:r>
            <w:proofErr w:type="spellStart"/>
            <w:r w:rsidR="000C67F0" w:rsidRPr="000C67F0">
              <w:rPr>
                <w:sz w:val="20"/>
                <w:szCs w:val="20"/>
                <w:lang w:val="it-IT"/>
              </w:rPr>
              <w:t>puteți</w:t>
            </w:r>
            <w:proofErr w:type="spellEnd"/>
            <w:r w:rsidR="000C67F0" w:rsidRPr="000C67F0">
              <w:rPr>
                <w:sz w:val="20"/>
                <w:szCs w:val="20"/>
                <w:lang w:val="it-IT"/>
              </w:rPr>
              <w:t xml:space="preserve"> </w:t>
            </w:r>
            <w:proofErr w:type="spellStart"/>
            <w:r w:rsidR="000C67F0" w:rsidRPr="000C67F0">
              <w:rPr>
                <w:sz w:val="20"/>
                <w:szCs w:val="20"/>
                <w:lang w:val="it-IT"/>
              </w:rPr>
              <w:t>să</w:t>
            </w:r>
            <w:proofErr w:type="spellEnd"/>
            <w:r w:rsidR="000C67F0" w:rsidRPr="000C67F0">
              <w:rPr>
                <w:sz w:val="20"/>
                <w:szCs w:val="20"/>
                <w:lang w:val="it-IT"/>
              </w:rPr>
              <w:t xml:space="preserve"> </w:t>
            </w:r>
            <w:proofErr w:type="spellStart"/>
            <w:r w:rsidR="000C67F0" w:rsidRPr="000C67F0">
              <w:rPr>
                <w:sz w:val="20"/>
                <w:szCs w:val="20"/>
                <w:lang w:val="it-IT"/>
              </w:rPr>
              <w:t>vă</w:t>
            </w:r>
            <w:proofErr w:type="spellEnd"/>
            <w:r w:rsidR="000C67F0" w:rsidRPr="000C67F0">
              <w:rPr>
                <w:sz w:val="20"/>
                <w:szCs w:val="20"/>
                <w:lang w:val="it-IT"/>
              </w:rPr>
              <w:t xml:space="preserve"> </w:t>
            </w:r>
            <w:proofErr w:type="spellStart"/>
            <w:r w:rsidR="000C67F0" w:rsidRPr="000C67F0">
              <w:rPr>
                <w:sz w:val="20"/>
                <w:szCs w:val="20"/>
                <w:lang w:val="it-IT"/>
              </w:rPr>
              <w:t>retrageți</w:t>
            </w:r>
            <w:proofErr w:type="spellEnd"/>
            <w:r w:rsidR="000C67F0" w:rsidRPr="000C67F0">
              <w:rPr>
                <w:sz w:val="20"/>
                <w:szCs w:val="20"/>
                <w:lang w:val="it-IT"/>
              </w:rPr>
              <w:t xml:space="preserve"> </w:t>
            </w:r>
            <w:proofErr w:type="spellStart"/>
            <w:r w:rsidR="000C67F0" w:rsidRPr="000C67F0">
              <w:rPr>
                <w:sz w:val="20"/>
                <w:szCs w:val="20"/>
                <w:lang w:val="it-IT"/>
              </w:rPr>
              <w:t>oricând</w:t>
            </w:r>
            <w:proofErr w:type="spellEnd"/>
            <w:r w:rsidR="000C67F0" w:rsidRPr="000C67F0">
              <w:rPr>
                <w:sz w:val="20"/>
                <w:szCs w:val="20"/>
                <w:lang w:val="it-IT"/>
              </w:rPr>
              <w:t xml:space="preserve"> </w:t>
            </w:r>
            <w:proofErr w:type="spellStart"/>
            <w:r w:rsidR="000C67F0" w:rsidRPr="000C67F0">
              <w:rPr>
                <w:sz w:val="20"/>
                <w:szCs w:val="20"/>
                <w:lang w:val="it-IT"/>
              </w:rPr>
              <w:t>acest</w:t>
            </w:r>
            <w:proofErr w:type="spellEnd"/>
            <w:r w:rsidR="000C67F0" w:rsidRPr="000C67F0">
              <w:rPr>
                <w:sz w:val="20"/>
                <w:szCs w:val="20"/>
                <w:lang w:val="it-IT"/>
              </w:rPr>
              <w:t xml:space="preserve"> </w:t>
            </w:r>
            <w:proofErr w:type="spellStart"/>
            <w:r w:rsidR="000C67F0" w:rsidRPr="000C67F0">
              <w:rPr>
                <w:sz w:val="20"/>
                <w:szCs w:val="20"/>
                <w:lang w:val="it-IT"/>
              </w:rPr>
              <w:t>consimțământ</w:t>
            </w:r>
            <w:proofErr w:type="spellEnd"/>
            <w:r w:rsidR="000C67F0" w:rsidRPr="000C67F0">
              <w:rPr>
                <w:sz w:val="20"/>
                <w:szCs w:val="20"/>
                <w:lang w:val="it-IT"/>
              </w:rPr>
              <w:t xml:space="preserve">. </w:t>
            </w:r>
            <w:proofErr w:type="spellStart"/>
            <w:r w:rsidR="000C67F0" w:rsidRPr="000C67F0">
              <w:rPr>
                <w:sz w:val="20"/>
                <w:szCs w:val="20"/>
                <w:lang w:val="it-IT"/>
              </w:rPr>
              <w:t>Dreptul</w:t>
            </w:r>
            <w:proofErr w:type="spellEnd"/>
            <w:r w:rsidR="000C67F0" w:rsidRPr="000C67F0">
              <w:rPr>
                <w:sz w:val="20"/>
                <w:szCs w:val="20"/>
                <w:lang w:val="it-IT"/>
              </w:rPr>
              <w:t xml:space="preserve"> la </w:t>
            </w:r>
            <w:proofErr w:type="spellStart"/>
            <w:r w:rsidR="000C67F0" w:rsidRPr="000C67F0">
              <w:rPr>
                <w:sz w:val="20"/>
                <w:szCs w:val="20"/>
                <w:lang w:val="it-IT"/>
              </w:rPr>
              <w:t>retragerea</w:t>
            </w:r>
            <w:proofErr w:type="spellEnd"/>
            <w:r w:rsidR="000C67F0" w:rsidRPr="000C67F0">
              <w:rPr>
                <w:sz w:val="20"/>
                <w:szCs w:val="20"/>
                <w:lang w:val="it-IT"/>
              </w:rPr>
              <w:t xml:space="preserve"> </w:t>
            </w:r>
            <w:proofErr w:type="spellStart"/>
            <w:r w:rsidR="000C67F0" w:rsidRPr="000C67F0">
              <w:rPr>
                <w:sz w:val="20"/>
                <w:szCs w:val="20"/>
                <w:lang w:val="it-IT"/>
              </w:rPr>
              <w:t>consimțământului</w:t>
            </w:r>
            <w:proofErr w:type="spellEnd"/>
            <w:r w:rsidR="000C67F0" w:rsidRPr="000C67F0">
              <w:rPr>
                <w:sz w:val="20"/>
                <w:szCs w:val="20"/>
                <w:lang w:val="it-IT"/>
              </w:rPr>
              <w:t xml:space="preserve"> </w:t>
            </w:r>
            <w:proofErr w:type="spellStart"/>
            <w:proofErr w:type="gramStart"/>
            <w:r w:rsidR="000C67F0" w:rsidRPr="000C67F0">
              <w:rPr>
                <w:sz w:val="20"/>
                <w:szCs w:val="20"/>
                <w:lang w:val="it-IT"/>
              </w:rPr>
              <w:t>dvs</w:t>
            </w:r>
            <w:proofErr w:type="spellEnd"/>
            <w:r w:rsidR="000C67F0" w:rsidRPr="000C67F0">
              <w:rPr>
                <w:sz w:val="20"/>
                <w:szCs w:val="20"/>
                <w:lang w:val="it-IT"/>
              </w:rPr>
              <w:t>.</w:t>
            </w:r>
            <w:proofErr w:type="gramEnd"/>
            <w:r w:rsidR="000C67F0" w:rsidRPr="000C67F0">
              <w:rPr>
                <w:sz w:val="20"/>
                <w:szCs w:val="20"/>
                <w:lang w:val="it-IT"/>
              </w:rPr>
              <w:t xml:space="preserve"> </w:t>
            </w:r>
            <w:proofErr w:type="spellStart"/>
            <w:r w:rsidR="000C67F0" w:rsidRPr="000C67F0">
              <w:rPr>
                <w:sz w:val="20"/>
                <w:szCs w:val="20"/>
                <w:lang w:val="it-IT"/>
              </w:rPr>
              <w:t>pentru</w:t>
            </w:r>
            <w:proofErr w:type="spellEnd"/>
            <w:r w:rsidR="000C67F0" w:rsidRPr="000C67F0">
              <w:rPr>
                <w:sz w:val="20"/>
                <w:szCs w:val="20"/>
                <w:lang w:val="it-IT"/>
              </w:rPr>
              <w:t xml:space="preserve"> </w:t>
            </w:r>
            <w:proofErr w:type="spellStart"/>
            <w:r w:rsidR="000C67F0" w:rsidRPr="000C67F0">
              <w:rPr>
                <w:sz w:val="20"/>
                <w:szCs w:val="20"/>
                <w:lang w:val="it-IT"/>
              </w:rPr>
              <w:t>prelucrarea</w:t>
            </w:r>
            <w:proofErr w:type="spellEnd"/>
            <w:r w:rsidR="000C67F0" w:rsidRPr="000C67F0">
              <w:rPr>
                <w:sz w:val="20"/>
                <w:szCs w:val="20"/>
                <w:lang w:val="it-IT"/>
              </w:rPr>
              <w:t xml:space="preserve"> </w:t>
            </w:r>
            <w:proofErr w:type="spellStart"/>
            <w:r w:rsidR="000C67F0" w:rsidRPr="000C67F0">
              <w:rPr>
                <w:sz w:val="20"/>
                <w:szCs w:val="20"/>
                <w:lang w:val="it-IT"/>
              </w:rPr>
              <w:t>datelor</w:t>
            </w:r>
            <w:proofErr w:type="spellEnd"/>
            <w:r w:rsidR="000C67F0" w:rsidRPr="000C67F0">
              <w:rPr>
                <w:sz w:val="20"/>
                <w:szCs w:val="20"/>
                <w:lang w:val="it-IT"/>
              </w:rPr>
              <w:t xml:space="preserve"> nu </w:t>
            </w:r>
            <w:proofErr w:type="spellStart"/>
            <w:r w:rsidR="000C67F0" w:rsidRPr="000C67F0">
              <w:rPr>
                <w:sz w:val="20"/>
                <w:szCs w:val="20"/>
                <w:lang w:val="it-IT"/>
              </w:rPr>
              <w:t>afectează</w:t>
            </w:r>
            <w:proofErr w:type="spellEnd"/>
            <w:r w:rsidR="000C67F0" w:rsidRPr="000C67F0">
              <w:rPr>
                <w:sz w:val="20"/>
                <w:szCs w:val="20"/>
                <w:lang w:val="it-IT"/>
              </w:rPr>
              <w:t xml:space="preserve"> </w:t>
            </w:r>
            <w:proofErr w:type="spellStart"/>
            <w:r w:rsidR="000C67F0" w:rsidRPr="000C67F0">
              <w:rPr>
                <w:sz w:val="20"/>
                <w:szCs w:val="20"/>
                <w:lang w:val="it-IT"/>
              </w:rPr>
              <w:t>legalitatea</w:t>
            </w:r>
            <w:proofErr w:type="spellEnd"/>
            <w:r w:rsidR="000C67F0" w:rsidRPr="000C67F0">
              <w:rPr>
                <w:sz w:val="20"/>
                <w:szCs w:val="20"/>
                <w:lang w:val="it-IT"/>
              </w:rPr>
              <w:t xml:space="preserve"> </w:t>
            </w:r>
            <w:proofErr w:type="spellStart"/>
            <w:r w:rsidR="000C67F0" w:rsidRPr="000C67F0">
              <w:rPr>
                <w:sz w:val="20"/>
                <w:szCs w:val="20"/>
                <w:lang w:val="it-IT"/>
              </w:rPr>
              <w:t>pentru</w:t>
            </w:r>
            <w:proofErr w:type="spellEnd"/>
            <w:r w:rsidR="000C67F0" w:rsidRPr="000C67F0">
              <w:rPr>
                <w:sz w:val="20"/>
                <w:szCs w:val="20"/>
                <w:lang w:val="it-IT"/>
              </w:rPr>
              <w:t xml:space="preserve"> </w:t>
            </w:r>
            <w:proofErr w:type="spellStart"/>
            <w:r w:rsidR="000C67F0" w:rsidRPr="000C67F0">
              <w:rPr>
                <w:sz w:val="20"/>
                <w:szCs w:val="20"/>
                <w:lang w:val="it-IT"/>
              </w:rPr>
              <w:t>prelucrarea</w:t>
            </w:r>
            <w:proofErr w:type="spellEnd"/>
            <w:r w:rsidR="000C67F0" w:rsidRPr="000C67F0">
              <w:rPr>
                <w:sz w:val="20"/>
                <w:szCs w:val="20"/>
                <w:lang w:val="it-IT"/>
              </w:rPr>
              <w:t xml:space="preserve"> </w:t>
            </w:r>
            <w:proofErr w:type="spellStart"/>
            <w:r w:rsidR="000C67F0" w:rsidRPr="000C67F0">
              <w:rPr>
                <w:sz w:val="20"/>
                <w:szCs w:val="20"/>
                <w:lang w:val="it-IT"/>
              </w:rPr>
              <w:t>datelor</w:t>
            </w:r>
            <w:proofErr w:type="spellEnd"/>
            <w:r w:rsidR="000C67F0" w:rsidRPr="000C67F0">
              <w:rPr>
                <w:sz w:val="20"/>
                <w:szCs w:val="20"/>
                <w:lang w:val="it-IT"/>
              </w:rPr>
              <w:t xml:space="preserve"> care a avut </w:t>
            </w:r>
            <w:proofErr w:type="spellStart"/>
            <w:r w:rsidR="000C67F0" w:rsidRPr="000C67F0">
              <w:rPr>
                <w:sz w:val="20"/>
                <w:szCs w:val="20"/>
                <w:lang w:val="it-IT"/>
              </w:rPr>
              <w:t>loc</w:t>
            </w:r>
            <w:proofErr w:type="spellEnd"/>
            <w:r w:rsidR="000C67F0" w:rsidRPr="000C67F0">
              <w:rPr>
                <w:sz w:val="20"/>
                <w:szCs w:val="20"/>
                <w:lang w:val="it-IT"/>
              </w:rPr>
              <w:t xml:space="preserve"> </w:t>
            </w:r>
            <w:proofErr w:type="spellStart"/>
            <w:r w:rsidR="000C67F0" w:rsidRPr="000C67F0">
              <w:rPr>
                <w:sz w:val="20"/>
                <w:szCs w:val="20"/>
                <w:lang w:val="it-IT"/>
              </w:rPr>
              <w:t>până</w:t>
            </w:r>
            <w:proofErr w:type="spellEnd"/>
            <w:r w:rsidR="000C67F0" w:rsidRPr="000C67F0">
              <w:rPr>
                <w:sz w:val="20"/>
                <w:szCs w:val="20"/>
                <w:lang w:val="it-IT"/>
              </w:rPr>
              <w:t xml:space="preserve"> la </w:t>
            </w:r>
            <w:proofErr w:type="spellStart"/>
            <w:r w:rsidR="000C67F0" w:rsidRPr="000C67F0">
              <w:rPr>
                <w:sz w:val="20"/>
                <w:szCs w:val="20"/>
                <w:lang w:val="it-IT"/>
              </w:rPr>
              <w:t>retragerea</w:t>
            </w:r>
            <w:proofErr w:type="spellEnd"/>
            <w:r w:rsidR="000C67F0" w:rsidRPr="000C67F0">
              <w:rPr>
                <w:sz w:val="20"/>
                <w:szCs w:val="20"/>
                <w:lang w:val="it-IT"/>
              </w:rPr>
              <w:t xml:space="preserve"> </w:t>
            </w:r>
            <w:proofErr w:type="spellStart"/>
            <w:r w:rsidR="000C67F0" w:rsidRPr="000C67F0">
              <w:rPr>
                <w:sz w:val="20"/>
                <w:szCs w:val="20"/>
                <w:lang w:val="it-IT"/>
              </w:rPr>
              <w:t>consimțământului</w:t>
            </w:r>
            <w:proofErr w:type="spellEnd"/>
            <w:r w:rsidR="000C67F0" w:rsidRPr="000C67F0">
              <w:rPr>
                <w:sz w:val="20"/>
                <w:szCs w:val="20"/>
                <w:lang w:val="it-IT"/>
              </w:rPr>
              <w:t xml:space="preserve"> </w:t>
            </w:r>
            <w:proofErr w:type="spellStart"/>
            <w:r w:rsidR="000C67F0" w:rsidRPr="000C67F0">
              <w:rPr>
                <w:sz w:val="20"/>
                <w:szCs w:val="20"/>
                <w:lang w:val="it-IT"/>
              </w:rPr>
              <w:t>dumneavoastră</w:t>
            </w:r>
            <w:proofErr w:type="spellEnd"/>
            <w:r w:rsidR="000C67F0" w:rsidRPr="000C67F0">
              <w:rPr>
                <w:sz w:val="20"/>
                <w:szCs w:val="20"/>
                <w:lang w:val="it-IT"/>
              </w:rPr>
              <w:t xml:space="preserve">. </w:t>
            </w:r>
            <w:proofErr w:type="spellStart"/>
            <w:r w:rsidR="000C67F0" w:rsidRPr="000C67F0">
              <w:rPr>
                <w:sz w:val="20"/>
                <w:szCs w:val="20"/>
                <w:lang w:val="it-IT"/>
              </w:rPr>
              <w:t>Dreptul</w:t>
            </w:r>
            <w:proofErr w:type="spellEnd"/>
            <w:r w:rsidR="000C67F0" w:rsidRPr="000C67F0">
              <w:rPr>
                <w:sz w:val="20"/>
                <w:szCs w:val="20"/>
                <w:lang w:val="it-IT"/>
              </w:rPr>
              <w:t xml:space="preserve"> </w:t>
            </w:r>
            <w:proofErr w:type="spellStart"/>
            <w:r w:rsidR="000C67F0" w:rsidRPr="000C67F0">
              <w:rPr>
                <w:sz w:val="20"/>
                <w:szCs w:val="20"/>
                <w:lang w:val="it-IT"/>
              </w:rPr>
              <w:t>dumneavoastră</w:t>
            </w:r>
            <w:proofErr w:type="spellEnd"/>
            <w:r w:rsidR="000C67F0" w:rsidRPr="000C67F0">
              <w:rPr>
                <w:sz w:val="20"/>
                <w:szCs w:val="20"/>
                <w:lang w:val="it-IT"/>
              </w:rPr>
              <w:t xml:space="preserve"> la </w:t>
            </w:r>
            <w:proofErr w:type="spellStart"/>
            <w:r w:rsidR="000C67F0" w:rsidRPr="000C67F0">
              <w:rPr>
                <w:sz w:val="20"/>
                <w:szCs w:val="20"/>
                <w:lang w:val="it-IT"/>
              </w:rPr>
              <w:t>ștergerea</w:t>
            </w:r>
            <w:proofErr w:type="spellEnd"/>
            <w:r w:rsidR="000C67F0" w:rsidRPr="000C67F0">
              <w:rPr>
                <w:sz w:val="20"/>
                <w:szCs w:val="20"/>
                <w:lang w:val="it-IT"/>
              </w:rPr>
              <w:t xml:space="preserve"> </w:t>
            </w:r>
            <w:proofErr w:type="spellStart"/>
            <w:r w:rsidR="000C67F0" w:rsidRPr="000C67F0">
              <w:rPr>
                <w:sz w:val="20"/>
                <w:szCs w:val="20"/>
                <w:lang w:val="it-IT"/>
              </w:rPr>
              <w:t>datelor</w:t>
            </w:r>
            <w:proofErr w:type="spellEnd"/>
            <w:r w:rsidR="000C67F0" w:rsidRPr="000C67F0">
              <w:rPr>
                <w:sz w:val="20"/>
                <w:szCs w:val="20"/>
                <w:lang w:val="it-IT"/>
              </w:rPr>
              <w:t xml:space="preserve"> se </w:t>
            </w:r>
            <w:proofErr w:type="spellStart"/>
            <w:r w:rsidR="000C67F0" w:rsidRPr="000C67F0">
              <w:rPr>
                <w:sz w:val="20"/>
                <w:szCs w:val="20"/>
                <w:lang w:val="it-IT"/>
              </w:rPr>
              <w:t>opune</w:t>
            </w:r>
            <w:proofErr w:type="spellEnd"/>
            <w:r w:rsidR="000C67F0" w:rsidRPr="000C67F0">
              <w:rPr>
                <w:sz w:val="20"/>
                <w:szCs w:val="20"/>
                <w:lang w:val="it-IT"/>
              </w:rPr>
              <w:t xml:space="preserve"> </w:t>
            </w:r>
            <w:proofErr w:type="spellStart"/>
            <w:r w:rsidR="000C67F0" w:rsidRPr="000C67F0">
              <w:rPr>
                <w:sz w:val="20"/>
                <w:szCs w:val="20"/>
                <w:lang w:val="it-IT"/>
              </w:rPr>
              <w:t>în</w:t>
            </w:r>
            <w:proofErr w:type="spellEnd"/>
            <w:r w:rsidR="000C67F0" w:rsidRPr="000C67F0">
              <w:rPr>
                <w:sz w:val="20"/>
                <w:szCs w:val="20"/>
                <w:lang w:val="it-IT"/>
              </w:rPr>
              <w:t xml:space="preserve"> plus, </w:t>
            </w:r>
            <w:proofErr w:type="spellStart"/>
            <w:r w:rsidR="000C67F0" w:rsidRPr="000C67F0">
              <w:rPr>
                <w:sz w:val="20"/>
                <w:szCs w:val="20"/>
                <w:lang w:val="it-IT"/>
              </w:rPr>
              <w:t>regulat</w:t>
            </w:r>
            <w:proofErr w:type="spellEnd"/>
            <w:r w:rsidR="000C67F0" w:rsidRPr="000C67F0">
              <w:rPr>
                <w:sz w:val="20"/>
                <w:szCs w:val="20"/>
                <w:lang w:val="it-IT"/>
              </w:rPr>
              <w:t xml:space="preserve"> </w:t>
            </w:r>
            <w:proofErr w:type="spellStart"/>
            <w:r w:rsidR="000C67F0" w:rsidRPr="000C67F0">
              <w:rPr>
                <w:sz w:val="20"/>
                <w:szCs w:val="20"/>
                <w:lang w:val="it-IT"/>
              </w:rPr>
              <w:t>interesului</w:t>
            </w:r>
            <w:proofErr w:type="spellEnd"/>
            <w:r w:rsidR="000C67F0" w:rsidRPr="000C67F0">
              <w:rPr>
                <w:sz w:val="20"/>
                <w:szCs w:val="20"/>
                <w:lang w:val="it-IT"/>
              </w:rPr>
              <w:t xml:space="preserve"> </w:t>
            </w:r>
            <w:proofErr w:type="spellStart"/>
            <w:r w:rsidR="000C67F0" w:rsidRPr="000C67F0">
              <w:rPr>
                <w:sz w:val="20"/>
                <w:szCs w:val="20"/>
                <w:lang w:val="it-IT"/>
              </w:rPr>
              <w:t>nostru</w:t>
            </w:r>
            <w:proofErr w:type="spellEnd"/>
            <w:r w:rsidR="000C67F0" w:rsidRPr="000C67F0">
              <w:rPr>
                <w:sz w:val="20"/>
                <w:szCs w:val="20"/>
                <w:lang w:val="it-IT"/>
              </w:rPr>
              <w:t xml:space="preserve"> </w:t>
            </w:r>
            <w:proofErr w:type="spellStart"/>
            <w:r w:rsidR="000C67F0" w:rsidRPr="000C67F0">
              <w:rPr>
                <w:sz w:val="20"/>
                <w:szCs w:val="20"/>
                <w:lang w:val="it-IT"/>
              </w:rPr>
              <w:t>îndreptățit</w:t>
            </w:r>
            <w:proofErr w:type="spellEnd"/>
            <w:r w:rsidR="000C67F0" w:rsidRPr="000C67F0">
              <w:rPr>
                <w:sz w:val="20"/>
                <w:szCs w:val="20"/>
                <w:lang w:val="it-IT"/>
              </w:rPr>
              <w:t xml:space="preserve"> </w:t>
            </w:r>
            <w:proofErr w:type="spellStart"/>
            <w:r w:rsidR="000C67F0" w:rsidRPr="000C67F0">
              <w:rPr>
                <w:sz w:val="20"/>
                <w:szCs w:val="20"/>
                <w:lang w:val="it-IT"/>
              </w:rPr>
              <w:t>pentru</w:t>
            </w:r>
            <w:proofErr w:type="spellEnd"/>
            <w:r w:rsidR="000C67F0" w:rsidRPr="000C67F0">
              <w:rPr>
                <w:sz w:val="20"/>
                <w:szCs w:val="20"/>
                <w:lang w:val="it-IT"/>
              </w:rPr>
              <w:t xml:space="preserve"> </w:t>
            </w:r>
            <w:proofErr w:type="spellStart"/>
            <w:r w:rsidR="000C67F0" w:rsidRPr="000C67F0">
              <w:rPr>
                <w:sz w:val="20"/>
                <w:szCs w:val="20"/>
                <w:lang w:val="it-IT"/>
              </w:rPr>
              <w:t>revendicarea</w:t>
            </w:r>
            <w:proofErr w:type="spellEnd"/>
            <w:r w:rsidR="000C67F0" w:rsidRPr="000C67F0">
              <w:rPr>
                <w:sz w:val="20"/>
                <w:szCs w:val="20"/>
                <w:lang w:val="it-IT"/>
              </w:rPr>
              <w:t xml:space="preserve">, </w:t>
            </w:r>
            <w:proofErr w:type="spellStart"/>
            <w:r w:rsidR="000C67F0" w:rsidRPr="000C67F0">
              <w:rPr>
                <w:sz w:val="20"/>
                <w:szCs w:val="20"/>
                <w:lang w:val="it-IT"/>
              </w:rPr>
              <w:t>exercitarea</w:t>
            </w:r>
            <w:proofErr w:type="spellEnd"/>
            <w:r w:rsidR="000C67F0" w:rsidRPr="000C67F0">
              <w:rPr>
                <w:sz w:val="20"/>
                <w:szCs w:val="20"/>
                <w:lang w:val="it-IT"/>
              </w:rPr>
              <w:t xml:space="preserve"> </w:t>
            </w:r>
            <w:proofErr w:type="spellStart"/>
            <w:r w:rsidR="000C67F0" w:rsidRPr="000C67F0">
              <w:rPr>
                <w:sz w:val="20"/>
                <w:szCs w:val="20"/>
                <w:lang w:val="it-IT"/>
              </w:rPr>
              <w:t>sau</w:t>
            </w:r>
            <w:proofErr w:type="spellEnd"/>
            <w:r w:rsidR="000C67F0" w:rsidRPr="000C67F0">
              <w:rPr>
                <w:sz w:val="20"/>
                <w:szCs w:val="20"/>
                <w:lang w:val="it-IT"/>
              </w:rPr>
              <w:t xml:space="preserve"> </w:t>
            </w:r>
            <w:proofErr w:type="spellStart"/>
            <w:r w:rsidR="000C67F0" w:rsidRPr="000C67F0">
              <w:rPr>
                <w:sz w:val="20"/>
                <w:szCs w:val="20"/>
                <w:lang w:val="it-IT"/>
              </w:rPr>
              <w:t>apărarea</w:t>
            </w:r>
            <w:proofErr w:type="spellEnd"/>
            <w:r w:rsidR="000C67F0" w:rsidRPr="000C67F0">
              <w:rPr>
                <w:sz w:val="20"/>
                <w:szCs w:val="20"/>
                <w:lang w:val="it-IT"/>
              </w:rPr>
              <w:t xml:space="preserve"> </w:t>
            </w:r>
            <w:proofErr w:type="spellStart"/>
            <w:r w:rsidR="000C67F0" w:rsidRPr="000C67F0">
              <w:rPr>
                <w:sz w:val="20"/>
                <w:szCs w:val="20"/>
                <w:lang w:val="it-IT"/>
              </w:rPr>
              <w:t>drepturilor</w:t>
            </w:r>
            <w:proofErr w:type="spellEnd"/>
            <w:r w:rsidR="000C67F0" w:rsidRPr="000C67F0">
              <w:rPr>
                <w:sz w:val="20"/>
                <w:szCs w:val="20"/>
                <w:lang w:val="it-IT"/>
              </w:rPr>
              <w:t xml:space="preserve"> legale </w:t>
            </w:r>
            <w:proofErr w:type="spellStart"/>
            <w:r w:rsidR="000C67F0" w:rsidRPr="000C67F0">
              <w:rPr>
                <w:sz w:val="20"/>
                <w:szCs w:val="20"/>
                <w:lang w:val="it-IT"/>
              </w:rPr>
              <w:t>și</w:t>
            </w:r>
            <w:proofErr w:type="spellEnd"/>
            <w:r w:rsidR="000C67F0" w:rsidRPr="000C67F0">
              <w:rPr>
                <w:sz w:val="20"/>
                <w:szCs w:val="20"/>
                <w:lang w:val="it-IT"/>
              </w:rPr>
              <w:t>/</w:t>
            </w:r>
            <w:proofErr w:type="spellStart"/>
            <w:r w:rsidR="000C67F0" w:rsidRPr="000C67F0">
              <w:rPr>
                <w:sz w:val="20"/>
                <w:szCs w:val="20"/>
                <w:lang w:val="it-IT"/>
              </w:rPr>
              <w:t>sau</w:t>
            </w:r>
            <w:proofErr w:type="spellEnd"/>
            <w:r w:rsidR="000C67F0" w:rsidRPr="000C67F0">
              <w:rPr>
                <w:sz w:val="20"/>
                <w:szCs w:val="20"/>
                <w:lang w:val="it-IT"/>
              </w:rPr>
              <w:t xml:space="preserve"> </w:t>
            </w:r>
            <w:proofErr w:type="spellStart"/>
            <w:r w:rsidR="000C67F0" w:rsidRPr="000C67F0">
              <w:rPr>
                <w:sz w:val="20"/>
                <w:szCs w:val="20"/>
                <w:lang w:val="it-IT"/>
              </w:rPr>
              <w:t>normelor</w:t>
            </w:r>
            <w:proofErr w:type="spellEnd"/>
            <w:r w:rsidR="000C67F0" w:rsidRPr="000C67F0">
              <w:rPr>
                <w:sz w:val="20"/>
                <w:szCs w:val="20"/>
                <w:lang w:val="it-IT"/>
              </w:rPr>
              <w:t xml:space="preserve"> </w:t>
            </w:r>
            <w:proofErr w:type="spellStart"/>
            <w:r w:rsidR="000C67F0" w:rsidRPr="000C67F0">
              <w:rPr>
                <w:sz w:val="20"/>
                <w:szCs w:val="20"/>
                <w:lang w:val="it-IT"/>
              </w:rPr>
              <w:t>obligatorii</w:t>
            </w:r>
            <w:proofErr w:type="spellEnd"/>
            <w:r w:rsidR="000C67F0" w:rsidRPr="000C67F0">
              <w:rPr>
                <w:sz w:val="20"/>
                <w:szCs w:val="20"/>
                <w:lang w:val="it-IT"/>
              </w:rPr>
              <w:t xml:space="preserve">, </w:t>
            </w:r>
            <w:proofErr w:type="spellStart"/>
            <w:r w:rsidR="000C67F0" w:rsidRPr="000C67F0">
              <w:rPr>
                <w:sz w:val="20"/>
                <w:szCs w:val="20"/>
                <w:lang w:val="it-IT"/>
              </w:rPr>
              <w:t>ca</w:t>
            </w:r>
            <w:proofErr w:type="spellEnd"/>
            <w:r w:rsidR="000C67F0" w:rsidRPr="000C67F0">
              <w:rPr>
                <w:sz w:val="20"/>
                <w:szCs w:val="20"/>
                <w:lang w:val="it-IT"/>
              </w:rPr>
              <w:t xml:space="preserve"> de </w:t>
            </w:r>
            <w:proofErr w:type="spellStart"/>
            <w:r w:rsidR="000C67F0" w:rsidRPr="000C67F0">
              <w:rPr>
                <w:sz w:val="20"/>
                <w:szCs w:val="20"/>
                <w:lang w:val="it-IT"/>
              </w:rPr>
              <w:t>exemplu</w:t>
            </w:r>
            <w:proofErr w:type="spellEnd"/>
            <w:r w:rsidR="000C67F0" w:rsidRPr="000C67F0">
              <w:rPr>
                <w:sz w:val="20"/>
                <w:szCs w:val="20"/>
                <w:lang w:val="it-IT"/>
              </w:rPr>
              <w:t> </w:t>
            </w:r>
            <w:proofErr w:type="spellStart"/>
            <w:r w:rsidR="009942FD">
              <w:fldChar w:fldCharType="begin"/>
            </w:r>
            <w:r w:rsidR="009942FD" w:rsidRPr="00BE3FE2">
              <w:rPr>
                <w:lang w:val="it-IT"/>
              </w:rPr>
              <w:instrText xml:space="preserve"> HYPERLINK "https://products.haufe.de/" \l "link?productid=PI10413&amp;docid=HI775569" \t "_self" </w:instrText>
            </w:r>
            <w:r w:rsidR="009942FD">
              <w:fldChar w:fldCharType="separate"/>
            </w:r>
            <w:r w:rsidR="000C67F0" w:rsidRPr="000C67F0">
              <w:rPr>
                <w:sz w:val="20"/>
                <w:szCs w:val="20"/>
                <w:lang w:val="it-IT"/>
              </w:rPr>
              <w:t>Codul</w:t>
            </w:r>
            <w:proofErr w:type="spellEnd"/>
            <w:r w:rsidR="000C67F0" w:rsidRPr="000C67F0">
              <w:rPr>
                <w:sz w:val="20"/>
                <w:szCs w:val="20"/>
                <w:lang w:val="it-IT"/>
              </w:rPr>
              <w:t xml:space="preserve"> fiscal</w:t>
            </w:r>
            <w:r w:rsidR="009942FD">
              <w:rPr>
                <w:sz w:val="20"/>
                <w:szCs w:val="20"/>
                <w:lang w:val="it-IT"/>
              </w:rPr>
              <w:fldChar w:fldCharType="end"/>
            </w:r>
            <w:r w:rsidR="000C67F0" w:rsidRPr="000C67F0">
              <w:rPr>
                <w:sz w:val="20"/>
                <w:szCs w:val="20"/>
                <w:lang w:val="it-IT"/>
              </w:rPr>
              <w:t xml:space="preserve">, care face </w:t>
            </w:r>
            <w:proofErr w:type="spellStart"/>
            <w:r w:rsidR="000C67F0" w:rsidRPr="000C67F0">
              <w:rPr>
                <w:sz w:val="20"/>
                <w:szCs w:val="20"/>
                <w:lang w:val="it-IT"/>
              </w:rPr>
              <w:t>necesară</w:t>
            </w:r>
            <w:proofErr w:type="spellEnd"/>
            <w:r w:rsidR="000C67F0" w:rsidRPr="000C67F0">
              <w:rPr>
                <w:sz w:val="20"/>
                <w:szCs w:val="20"/>
                <w:lang w:val="it-IT"/>
              </w:rPr>
              <w:t xml:space="preserve"> </w:t>
            </w:r>
            <w:proofErr w:type="spellStart"/>
            <w:r w:rsidR="000C67F0" w:rsidRPr="000C67F0">
              <w:rPr>
                <w:sz w:val="20"/>
                <w:szCs w:val="20"/>
                <w:lang w:val="it-IT"/>
              </w:rPr>
              <w:t>stocarea</w:t>
            </w:r>
            <w:proofErr w:type="spellEnd"/>
            <w:r w:rsidR="000C67F0" w:rsidRPr="000C67F0">
              <w:rPr>
                <w:sz w:val="20"/>
                <w:szCs w:val="20"/>
                <w:lang w:val="it-IT"/>
              </w:rPr>
              <w:t xml:space="preserve"> </w:t>
            </w:r>
            <w:proofErr w:type="spellStart"/>
            <w:r w:rsidR="000C67F0" w:rsidRPr="000C67F0">
              <w:rPr>
                <w:sz w:val="20"/>
                <w:szCs w:val="20"/>
                <w:lang w:val="it-IT"/>
              </w:rPr>
              <w:t>și</w:t>
            </w:r>
            <w:proofErr w:type="spellEnd"/>
            <w:r w:rsidR="000C67F0" w:rsidRPr="000C67F0">
              <w:rPr>
                <w:sz w:val="20"/>
                <w:szCs w:val="20"/>
                <w:lang w:val="it-IT"/>
              </w:rPr>
              <w:t xml:space="preserve"> </w:t>
            </w:r>
            <w:proofErr w:type="spellStart"/>
            <w:r w:rsidR="000C67F0" w:rsidRPr="000C67F0">
              <w:rPr>
                <w:sz w:val="20"/>
                <w:szCs w:val="20"/>
                <w:lang w:val="it-IT"/>
              </w:rPr>
              <w:t>păstrarea</w:t>
            </w:r>
            <w:proofErr w:type="spellEnd"/>
            <w:r w:rsidR="000C67F0" w:rsidRPr="000C67F0">
              <w:rPr>
                <w:sz w:val="20"/>
                <w:szCs w:val="20"/>
                <w:lang w:val="it-IT"/>
              </w:rPr>
              <w:t xml:space="preserve"> </w:t>
            </w:r>
            <w:proofErr w:type="spellStart"/>
            <w:r w:rsidR="000C67F0" w:rsidRPr="000C67F0">
              <w:rPr>
                <w:sz w:val="20"/>
                <w:szCs w:val="20"/>
                <w:lang w:val="it-IT"/>
              </w:rPr>
              <w:t>datelor</w:t>
            </w:r>
            <w:proofErr w:type="spellEnd"/>
            <w:r w:rsidR="000C67F0" w:rsidRPr="000C67F0">
              <w:rPr>
                <w:sz w:val="20"/>
                <w:szCs w:val="20"/>
                <w:lang w:val="it-IT"/>
              </w:rPr>
              <w:t>.</w:t>
            </w:r>
            <w:r w:rsidR="000C67F0" w:rsidRPr="000C67F0">
              <w:rPr>
                <w:sz w:val="20"/>
                <w:szCs w:val="20"/>
                <w:lang w:val="it-IT"/>
              </w:rPr>
              <w:br/>
            </w:r>
            <w:r>
              <w:rPr>
                <w:b/>
                <w:bCs/>
                <w:sz w:val="20"/>
                <w:szCs w:val="20"/>
                <w:lang w:val="it-IT"/>
              </w:rPr>
              <w:t>6</w:t>
            </w:r>
            <w:r w:rsidR="000C67F0" w:rsidRPr="000C67F0">
              <w:rPr>
                <w:b/>
                <w:bCs/>
                <w:sz w:val="20"/>
                <w:szCs w:val="20"/>
                <w:lang w:val="it-IT"/>
              </w:rPr>
              <w:t xml:space="preserve">) </w:t>
            </w:r>
            <w:proofErr w:type="spellStart"/>
            <w:r w:rsidR="000C67F0" w:rsidRPr="000C67F0">
              <w:rPr>
                <w:b/>
                <w:bCs/>
                <w:sz w:val="20"/>
                <w:szCs w:val="20"/>
                <w:lang w:val="it-IT"/>
              </w:rPr>
              <w:t>Dreptul</w:t>
            </w:r>
            <w:proofErr w:type="spellEnd"/>
            <w:r w:rsidR="000C67F0" w:rsidRPr="000C67F0">
              <w:rPr>
                <w:b/>
                <w:bCs/>
                <w:sz w:val="20"/>
                <w:szCs w:val="20"/>
                <w:lang w:val="it-IT"/>
              </w:rPr>
              <w:t xml:space="preserve"> la a </w:t>
            </w:r>
            <w:proofErr w:type="spellStart"/>
            <w:r w:rsidR="000C67F0" w:rsidRPr="000C67F0">
              <w:rPr>
                <w:b/>
                <w:bCs/>
                <w:sz w:val="20"/>
                <w:szCs w:val="20"/>
                <w:lang w:val="it-IT"/>
              </w:rPr>
              <w:t>depune</w:t>
            </w:r>
            <w:proofErr w:type="spellEnd"/>
            <w:r w:rsidR="000C67F0" w:rsidRPr="000C67F0">
              <w:rPr>
                <w:b/>
                <w:bCs/>
                <w:sz w:val="20"/>
                <w:szCs w:val="20"/>
                <w:lang w:val="it-IT"/>
              </w:rPr>
              <w:t xml:space="preserve"> </w:t>
            </w:r>
            <w:proofErr w:type="spellStart"/>
            <w:r w:rsidR="000C67F0" w:rsidRPr="000C67F0">
              <w:rPr>
                <w:b/>
                <w:bCs/>
                <w:sz w:val="20"/>
                <w:szCs w:val="20"/>
                <w:lang w:val="it-IT"/>
              </w:rPr>
              <w:t>plângere</w:t>
            </w:r>
            <w:proofErr w:type="spellEnd"/>
            <w:r w:rsidR="000C67F0" w:rsidRPr="000C67F0">
              <w:rPr>
                <w:sz w:val="20"/>
                <w:szCs w:val="20"/>
                <w:lang w:val="it-IT"/>
              </w:rPr>
              <w:br/>
            </w:r>
            <w:proofErr w:type="spellStart"/>
            <w:r w:rsidR="000C67F0" w:rsidRPr="000C67F0">
              <w:rPr>
                <w:sz w:val="20"/>
                <w:szCs w:val="20"/>
                <w:lang w:val="it-IT"/>
              </w:rPr>
              <w:t>Aveți</w:t>
            </w:r>
            <w:proofErr w:type="spellEnd"/>
            <w:r w:rsidR="000C67F0" w:rsidRPr="000C67F0">
              <w:rPr>
                <w:sz w:val="20"/>
                <w:szCs w:val="20"/>
                <w:lang w:val="it-IT"/>
              </w:rPr>
              <w:t xml:space="preserve"> </w:t>
            </w:r>
            <w:proofErr w:type="spellStart"/>
            <w:r w:rsidR="000C67F0" w:rsidRPr="000C67F0">
              <w:rPr>
                <w:sz w:val="20"/>
                <w:szCs w:val="20"/>
                <w:lang w:val="it-IT"/>
              </w:rPr>
              <w:t>dreptul</w:t>
            </w:r>
            <w:proofErr w:type="spellEnd"/>
            <w:r w:rsidR="000C67F0" w:rsidRPr="000C67F0">
              <w:rPr>
                <w:sz w:val="20"/>
                <w:szCs w:val="20"/>
                <w:lang w:val="it-IT"/>
              </w:rPr>
              <w:t xml:space="preserve"> de a </w:t>
            </w:r>
            <w:proofErr w:type="spellStart"/>
            <w:r w:rsidR="000C67F0" w:rsidRPr="000C67F0">
              <w:rPr>
                <w:sz w:val="20"/>
                <w:szCs w:val="20"/>
                <w:lang w:val="it-IT"/>
              </w:rPr>
              <w:t>depune</w:t>
            </w:r>
            <w:proofErr w:type="spellEnd"/>
            <w:r w:rsidR="000C67F0" w:rsidRPr="000C67F0">
              <w:rPr>
                <w:sz w:val="20"/>
                <w:szCs w:val="20"/>
                <w:lang w:val="it-IT"/>
              </w:rPr>
              <w:t xml:space="preserve"> </w:t>
            </w:r>
            <w:proofErr w:type="spellStart"/>
            <w:r w:rsidR="000C67F0" w:rsidRPr="000C67F0">
              <w:rPr>
                <w:sz w:val="20"/>
                <w:szCs w:val="20"/>
                <w:lang w:val="it-IT"/>
              </w:rPr>
              <w:t>plângere</w:t>
            </w:r>
            <w:proofErr w:type="spellEnd"/>
            <w:r w:rsidR="000C67F0" w:rsidRPr="000C67F0">
              <w:rPr>
                <w:sz w:val="20"/>
                <w:szCs w:val="20"/>
                <w:lang w:val="it-IT"/>
              </w:rPr>
              <w:t xml:space="preserve"> la o </w:t>
            </w:r>
            <w:proofErr w:type="spellStart"/>
            <w:r w:rsidR="000C67F0" w:rsidRPr="000C67F0">
              <w:rPr>
                <w:sz w:val="20"/>
                <w:szCs w:val="20"/>
                <w:lang w:val="it-IT"/>
              </w:rPr>
              <w:t>autoritate</w:t>
            </w:r>
            <w:proofErr w:type="spellEnd"/>
            <w:r w:rsidR="000C67F0" w:rsidRPr="000C67F0">
              <w:rPr>
                <w:sz w:val="20"/>
                <w:szCs w:val="20"/>
                <w:lang w:val="it-IT"/>
              </w:rPr>
              <w:t xml:space="preserve"> de </w:t>
            </w:r>
            <w:proofErr w:type="spellStart"/>
            <w:r w:rsidR="000C67F0" w:rsidRPr="000C67F0">
              <w:rPr>
                <w:sz w:val="20"/>
                <w:szCs w:val="20"/>
                <w:lang w:val="it-IT"/>
              </w:rPr>
              <w:t>supraveghere</w:t>
            </w:r>
            <w:proofErr w:type="spellEnd"/>
            <w:r w:rsidR="000C67F0" w:rsidRPr="000C67F0">
              <w:rPr>
                <w:sz w:val="20"/>
                <w:szCs w:val="20"/>
                <w:lang w:val="it-IT"/>
              </w:rPr>
              <w:t xml:space="preserve"> </w:t>
            </w:r>
            <w:proofErr w:type="spellStart"/>
            <w:r w:rsidR="000C67F0" w:rsidRPr="000C67F0">
              <w:rPr>
                <w:sz w:val="20"/>
                <w:szCs w:val="20"/>
                <w:lang w:val="it-IT"/>
              </w:rPr>
              <w:t>referitoare</w:t>
            </w:r>
            <w:proofErr w:type="spellEnd"/>
            <w:r w:rsidR="000C67F0" w:rsidRPr="000C67F0">
              <w:rPr>
                <w:sz w:val="20"/>
                <w:szCs w:val="20"/>
                <w:lang w:val="it-IT"/>
              </w:rPr>
              <w:t xml:space="preserve"> la </w:t>
            </w:r>
            <w:proofErr w:type="spellStart"/>
            <w:r w:rsidR="000C67F0" w:rsidRPr="000C67F0">
              <w:rPr>
                <w:sz w:val="20"/>
                <w:szCs w:val="20"/>
                <w:lang w:val="it-IT"/>
              </w:rPr>
              <w:t>prelucrarea</w:t>
            </w:r>
            <w:proofErr w:type="spellEnd"/>
            <w:r w:rsidR="000C67F0" w:rsidRPr="000C67F0">
              <w:rPr>
                <w:sz w:val="20"/>
                <w:szCs w:val="20"/>
                <w:lang w:val="it-IT"/>
              </w:rPr>
              <w:t xml:space="preserve"> de </w:t>
            </w:r>
            <w:proofErr w:type="spellStart"/>
            <w:r w:rsidR="000C67F0" w:rsidRPr="000C67F0">
              <w:rPr>
                <w:sz w:val="20"/>
                <w:szCs w:val="20"/>
                <w:lang w:val="it-IT"/>
              </w:rPr>
              <w:t>către</w:t>
            </w:r>
            <w:proofErr w:type="spellEnd"/>
            <w:r w:rsidR="000C67F0" w:rsidRPr="000C67F0">
              <w:rPr>
                <w:sz w:val="20"/>
                <w:szCs w:val="20"/>
                <w:lang w:val="it-IT"/>
              </w:rPr>
              <w:t xml:space="preserve"> noi a </w:t>
            </w:r>
            <w:proofErr w:type="spellStart"/>
            <w:r w:rsidR="000C67F0" w:rsidRPr="000C67F0">
              <w:rPr>
                <w:sz w:val="20"/>
                <w:szCs w:val="20"/>
                <w:lang w:val="it-IT"/>
              </w:rPr>
              <w:t>datelor</w:t>
            </w:r>
            <w:proofErr w:type="spellEnd"/>
            <w:r w:rsidR="000C67F0" w:rsidRPr="000C67F0">
              <w:rPr>
                <w:sz w:val="20"/>
                <w:szCs w:val="20"/>
                <w:lang w:val="it-IT"/>
              </w:rPr>
              <w:t xml:space="preserve"> </w:t>
            </w:r>
            <w:proofErr w:type="spellStart"/>
            <w:proofErr w:type="gramStart"/>
            <w:r w:rsidR="000C67F0" w:rsidRPr="000C67F0">
              <w:rPr>
                <w:sz w:val="20"/>
                <w:szCs w:val="20"/>
                <w:lang w:val="it-IT"/>
              </w:rPr>
              <w:t>dvs</w:t>
            </w:r>
            <w:proofErr w:type="spellEnd"/>
            <w:r w:rsidR="000C67F0" w:rsidRPr="000C67F0">
              <w:rPr>
                <w:sz w:val="20"/>
                <w:szCs w:val="20"/>
                <w:lang w:val="it-IT"/>
              </w:rPr>
              <w:t>.</w:t>
            </w:r>
            <w:proofErr w:type="gramEnd"/>
            <w:r w:rsidR="000C67F0" w:rsidRPr="000C67F0">
              <w:rPr>
                <w:sz w:val="20"/>
                <w:szCs w:val="20"/>
                <w:lang w:val="it-IT"/>
              </w:rPr>
              <w:t xml:space="preserve"> cu </w:t>
            </w:r>
            <w:proofErr w:type="spellStart"/>
            <w:r w:rsidR="000C67F0" w:rsidRPr="000C67F0">
              <w:rPr>
                <w:sz w:val="20"/>
                <w:szCs w:val="20"/>
                <w:lang w:val="it-IT"/>
              </w:rPr>
              <w:t>caracter</w:t>
            </w:r>
            <w:proofErr w:type="spellEnd"/>
            <w:r w:rsidR="000C67F0" w:rsidRPr="000C67F0">
              <w:rPr>
                <w:sz w:val="20"/>
                <w:szCs w:val="20"/>
                <w:lang w:val="it-IT"/>
              </w:rPr>
              <w:t xml:space="preserve"> personal, </w:t>
            </w:r>
            <w:proofErr w:type="spellStart"/>
            <w:r w:rsidR="000C67F0" w:rsidRPr="000C67F0">
              <w:rPr>
                <w:sz w:val="20"/>
                <w:szCs w:val="20"/>
                <w:lang w:val="it-IT"/>
              </w:rPr>
              <w:t>dacă</w:t>
            </w:r>
            <w:proofErr w:type="spellEnd"/>
            <w:r w:rsidR="000C67F0" w:rsidRPr="000C67F0">
              <w:rPr>
                <w:sz w:val="20"/>
                <w:szCs w:val="20"/>
                <w:lang w:val="it-IT"/>
              </w:rPr>
              <w:t xml:space="preserve">, </w:t>
            </w:r>
            <w:proofErr w:type="spellStart"/>
            <w:r w:rsidR="000C67F0" w:rsidRPr="000C67F0">
              <w:rPr>
                <w:sz w:val="20"/>
                <w:szCs w:val="20"/>
                <w:lang w:val="it-IT"/>
              </w:rPr>
              <w:t>din</w:t>
            </w:r>
            <w:proofErr w:type="spellEnd"/>
            <w:r w:rsidR="000C67F0" w:rsidRPr="000C67F0">
              <w:rPr>
                <w:sz w:val="20"/>
                <w:szCs w:val="20"/>
                <w:lang w:val="it-IT"/>
              </w:rPr>
              <w:t xml:space="preserve"> </w:t>
            </w:r>
            <w:proofErr w:type="spellStart"/>
            <w:r w:rsidR="000C67F0" w:rsidRPr="000C67F0">
              <w:rPr>
                <w:sz w:val="20"/>
                <w:szCs w:val="20"/>
                <w:lang w:val="it-IT"/>
              </w:rPr>
              <w:t>punctul</w:t>
            </w:r>
            <w:proofErr w:type="spellEnd"/>
            <w:r w:rsidR="000C67F0" w:rsidRPr="000C67F0">
              <w:rPr>
                <w:sz w:val="20"/>
                <w:szCs w:val="20"/>
                <w:lang w:val="it-IT"/>
              </w:rPr>
              <w:t xml:space="preserve"> </w:t>
            </w:r>
            <w:proofErr w:type="spellStart"/>
            <w:r w:rsidR="000C67F0" w:rsidRPr="000C67F0">
              <w:rPr>
                <w:sz w:val="20"/>
                <w:szCs w:val="20"/>
                <w:lang w:val="it-IT"/>
              </w:rPr>
              <w:t>dvs</w:t>
            </w:r>
            <w:proofErr w:type="spellEnd"/>
            <w:r w:rsidR="000C67F0" w:rsidRPr="000C67F0">
              <w:rPr>
                <w:sz w:val="20"/>
                <w:szCs w:val="20"/>
                <w:lang w:val="it-IT"/>
              </w:rPr>
              <w:t xml:space="preserve">. de vedere, </w:t>
            </w:r>
            <w:proofErr w:type="spellStart"/>
            <w:r w:rsidR="000C67F0" w:rsidRPr="000C67F0">
              <w:rPr>
                <w:sz w:val="20"/>
                <w:szCs w:val="20"/>
                <w:lang w:val="it-IT"/>
              </w:rPr>
              <w:t>există</w:t>
            </w:r>
            <w:proofErr w:type="spellEnd"/>
            <w:r w:rsidR="000C67F0" w:rsidRPr="000C67F0">
              <w:rPr>
                <w:sz w:val="20"/>
                <w:szCs w:val="20"/>
                <w:lang w:val="it-IT"/>
              </w:rPr>
              <w:t xml:space="preserve"> o </w:t>
            </w:r>
            <w:proofErr w:type="spellStart"/>
            <w:r w:rsidR="000C67F0" w:rsidRPr="000C67F0">
              <w:rPr>
                <w:sz w:val="20"/>
                <w:szCs w:val="20"/>
                <w:lang w:val="it-IT"/>
              </w:rPr>
              <w:t>încălcare</w:t>
            </w:r>
            <w:proofErr w:type="spellEnd"/>
            <w:r w:rsidR="000C67F0" w:rsidRPr="000C67F0">
              <w:rPr>
                <w:sz w:val="20"/>
                <w:szCs w:val="20"/>
                <w:lang w:val="it-IT"/>
              </w:rPr>
              <w:t xml:space="preserve"> a </w:t>
            </w:r>
            <w:proofErr w:type="spellStart"/>
            <w:r w:rsidR="000C67F0" w:rsidRPr="000C67F0">
              <w:rPr>
                <w:sz w:val="20"/>
                <w:szCs w:val="20"/>
                <w:lang w:val="it-IT"/>
              </w:rPr>
              <w:t>drepturilor</w:t>
            </w:r>
            <w:proofErr w:type="spellEnd"/>
            <w:r w:rsidR="000C67F0" w:rsidRPr="000C67F0">
              <w:rPr>
                <w:sz w:val="20"/>
                <w:szCs w:val="20"/>
                <w:lang w:val="it-IT"/>
              </w:rPr>
              <w:t>.</w:t>
            </w:r>
            <w:r w:rsidR="000C67F0" w:rsidRPr="000C67F0">
              <w:rPr>
                <w:sz w:val="20"/>
                <w:szCs w:val="20"/>
                <w:lang w:val="it-IT"/>
              </w:rPr>
              <w:br/>
            </w:r>
            <w:r>
              <w:rPr>
                <w:b/>
                <w:bCs/>
                <w:sz w:val="20"/>
                <w:szCs w:val="20"/>
                <w:lang w:val="it-IT"/>
              </w:rPr>
              <w:t>7</w:t>
            </w:r>
            <w:r w:rsidR="000C67F0" w:rsidRPr="000C67F0">
              <w:rPr>
                <w:b/>
                <w:bCs/>
                <w:sz w:val="20"/>
                <w:szCs w:val="20"/>
                <w:lang w:val="it-IT"/>
              </w:rPr>
              <w:t xml:space="preserve">) </w:t>
            </w:r>
            <w:proofErr w:type="spellStart"/>
            <w:r w:rsidR="000C67F0" w:rsidRPr="000C67F0">
              <w:rPr>
                <w:b/>
                <w:bCs/>
                <w:sz w:val="20"/>
                <w:szCs w:val="20"/>
                <w:lang w:val="it-IT"/>
              </w:rPr>
              <w:t>Necesitatea</w:t>
            </w:r>
            <w:proofErr w:type="spellEnd"/>
            <w:r w:rsidR="000C67F0" w:rsidRPr="000C67F0">
              <w:rPr>
                <w:b/>
                <w:bCs/>
                <w:sz w:val="20"/>
                <w:szCs w:val="20"/>
                <w:lang w:val="it-IT"/>
              </w:rPr>
              <w:t xml:space="preserve"> </w:t>
            </w:r>
            <w:proofErr w:type="spellStart"/>
            <w:r w:rsidR="000C67F0" w:rsidRPr="000C67F0">
              <w:rPr>
                <w:b/>
                <w:bCs/>
                <w:sz w:val="20"/>
                <w:szCs w:val="20"/>
                <w:lang w:val="it-IT"/>
              </w:rPr>
              <w:t>legală</w:t>
            </w:r>
            <w:proofErr w:type="spellEnd"/>
            <w:r w:rsidR="000C67F0" w:rsidRPr="000C67F0">
              <w:rPr>
                <w:b/>
                <w:bCs/>
                <w:sz w:val="20"/>
                <w:szCs w:val="20"/>
                <w:lang w:val="it-IT"/>
              </w:rPr>
              <w:t xml:space="preserve"> </w:t>
            </w:r>
            <w:proofErr w:type="spellStart"/>
            <w:r w:rsidR="000C67F0" w:rsidRPr="000C67F0">
              <w:rPr>
                <w:b/>
                <w:bCs/>
                <w:sz w:val="20"/>
                <w:szCs w:val="20"/>
                <w:lang w:val="it-IT"/>
              </w:rPr>
              <w:t>și</w:t>
            </w:r>
            <w:proofErr w:type="spellEnd"/>
            <w:r w:rsidR="000C67F0" w:rsidRPr="000C67F0">
              <w:rPr>
                <w:b/>
                <w:bCs/>
                <w:sz w:val="20"/>
                <w:szCs w:val="20"/>
                <w:lang w:val="it-IT"/>
              </w:rPr>
              <w:t>/</w:t>
            </w:r>
            <w:proofErr w:type="spellStart"/>
            <w:r w:rsidR="000C67F0" w:rsidRPr="000C67F0">
              <w:rPr>
                <w:b/>
                <w:bCs/>
                <w:sz w:val="20"/>
                <w:szCs w:val="20"/>
                <w:lang w:val="it-IT"/>
              </w:rPr>
              <w:t>sau</w:t>
            </w:r>
            <w:proofErr w:type="spellEnd"/>
            <w:r w:rsidR="000C67F0" w:rsidRPr="000C67F0">
              <w:rPr>
                <w:b/>
                <w:bCs/>
                <w:sz w:val="20"/>
                <w:szCs w:val="20"/>
                <w:lang w:val="it-IT"/>
              </w:rPr>
              <w:t xml:space="preserve"> </w:t>
            </w:r>
            <w:proofErr w:type="spellStart"/>
            <w:r w:rsidR="000C67F0" w:rsidRPr="000C67F0">
              <w:rPr>
                <w:b/>
                <w:bCs/>
                <w:sz w:val="20"/>
                <w:szCs w:val="20"/>
                <w:lang w:val="it-IT"/>
              </w:rPr>
              <w:t>contractuală</w:t>
            </w:r>
            <w:proofErr w:type="spellEnd"/>
            <w:r w:rsidR="000C67F0" w:rsidRPr="000C67F0">
              <w:rPr>
                <w:b/>
                <w:bCs/>
                <w:sz w:val="20"/>
                <w:szCs w:val="20"/>
                <w:lang w:val="it-IT"/>
              </w:rPr>
              <w:t xml:space="preserve"> </w:t>
            </w:r>
            <w:proofErr w:type="spellStart"/>
            <w:r w:rsidR="000C67F0" w:rsidRPr="000C67F0">
              <w:rPr>
                <w:b/>
                <w:bCs/>
                <w:sz w:val="20"/>
                <w:szCs w:val="20"/>
                <w:lang w:val="it-IT"/>
              </w:rPr>
              <w:t>pentru</w:t>
            </w:r>
            <w:proofErr w:type="spellEnd"/>
            <w:r w:rsidR="000C67F0" w:rsidRPr="000C67F0">
              <w:rPr>
                <w:b/>
                <w:bCs/>
                <w:sz w:val="20"/>
                <w:szCs w:val="20"/>
                <w:lang w:val="it-IT"/>
              </w:rPr>
              <w:t xml:space="preserve"> </w:t>
            </w:r>
            <w:proofErr w:type="spellStart"/>
            <w:r w:rsidR="000C67F0" w:rsidRPr="000C67F0">
              <w:rPr>
                <w:b/>
                <w:bCs/>
                <w:sz w:val="20"/>
                <w:szCs w:val="20"/>
                <w:lang w:val="it-IT"/>
              </w:rPr>
              <w:t>punerea</w:t>
            </w:r>
            <w:proofErr w:type="spellEnd"/>
            <w:r w:rsidR="000C67F0" w:rsidRPr="000C67F0">
              <w:rPr>
                <w:b/>
                <w:bCs/>
                <w:sz w:val="20"/>
                <w:szCs w:val="20"/>
                <w:lang w:val="it-IT"/>
              </w:rPr>
              <w:t xml:space="preserve"> la </w:t>
            </w:r>
            <w:proofErr w:type="spellStart"/>
            <w:r w:rsidR="000C67F0" w:rsidRPr="000C67F0">
              <w:rPr>
                <w:b/>
                <w:bCs/>
                <w:sz w:val="20"/>
                <w:szCs w:val="20"/>
                <w:lang w:val="it-IT"/>
              </w:rPr>
              <w:t>dispoziție</w:t>
            </w:r>
            <w:proofErr w:type="spellEnd"/>
            <w:r w:rsidR="000C67F0" w:rsidRPr="000C67F0">
              <w:rPr>
                <w:b/>
                <w:bCs/>
                <w:sz w:val="20"/>
                <w:szCs w:val="20"/>
                <w:lang w:val="it-IT"/>
              </w:rPr>
              <w:t xml:space="preserve"> a </w:t>
            </w:r>
            <w:proofErr w:type="spellStart"/>
            <w:r w:rsidR="000C67F0" w:rsidRPr="000C67F0">
              <w:rPr>
                <w:b/>
                <w:bCs/>
                <w:sz w:val="20"/>
                <w:szCs w:val="20"/>
                <w:lang w:val="it-IT"/>
              </w:rPr>
              <w:t>datelor</w:t>
            </w:r>
            <w:proofErr w:type="spellEnd"/>
            <w:r w:rsidR="000C67F0" w:rsidRPr="000C67F0">
              <w:rPr>
                <w:sz w:val="20"/>
                <w:szCs w:val="20"/>
                <w:lang w:val="it-IT"/>
              </w:rPr>
              <w:br/>
            </w:r>
            <w:proofErr w:type="spellStart"/>
            <w:r w:rsidR="000C67F0" w:rsidRPr="000C67F0">
              <w:rPr>
                <w:sz w:val="20"/>
                <w:szCs w:val="20"/>
                <w:lang w:val="it-IT"/>
              </w:rPr>
              <w:t>Fără</w:t>
            </w:r>
            <w:proofErr w:type="spellEnd"/>
            <w:r w:rsidR="000C67F0" w:rsidRPr="000C67F0">
              <w:rPr>
                <w:sz w:val="20"/>
                <w:szCs w:val="20"/>
                <w:lang w:val="it-IT"/>
              </w:rPr>
              <w:t xml:space="preserve"> </w:t>
            </w:r>
            <w:proofErr w:type="spellStart"/>
            <w:r w:rsidR="000C67F0" w:rsidRPr="000C67F0">
              <w:rPr>
                <w:sz w:val="20"/>
                <w:szCs w:val="20"/>
                <w:lang w:val="it-IT"/>
              </w:rPr>
              <w:t>punerea</w:t>
            </w:r>
            <w:proofErr w:type="spellEnd"/>
            <w:r w:rsidR="000C67F0" w:rsidRPr="000C67F0">
              <w:rPr>
                <w:sz w:val="20"/>
                <w:szCs w:val="20"/>
                <w:lang w:val="it-IT"/>
              </w:rPr>
              <w:t xml:space="preserve"> la </w:t>
            </w:r>
            <w:proofErr w:type="spellStart"/>
            <w:r w:rsidR="000C67F0" w:rsidRPr="000C67F0">
              <w:rPr>
                <w:sz w:val="20"/>
                <w:szCs w:val="20"/>
                <w:lang w:val="it-IT"/>
              </w:rPr>
              <w:t>dispoziție</w:t>
            </w:r>
            <w:proofErr w:type="spellEnd"/>
            <w:r w:rsidR="000C67F0" w:rsidRPr="000C67F0">
              <w:rPr>
                <w:sz w:val="20"/>
                <w:szCs w:val="20"/>
                <w:lang w:val="it-IT"/>
              </w:rPr>
              <w:t xml:space="preserve"> a </w:t>
            </w:r>
            <w:proofErr w:type="spellStart"/>
            <w:r w:rsidR="000C67F0" w:rsidRPr="000C67F0">
              <w:rPr>
                <w:sz w:val="20"/>
                <w:szCs w:val="20"/>
                <w:lang w:val="it-IT"/>
              </w:rPr>
              <w:t>datelor</w:t>
            </w:r>
            <w:proofErr w:type="spellEnd"/>
            <w:r w:rsidR="000C67F0" w:rsidRPr="000C67F0">
              <w:rPr>
                <w:sz w:val="20"/>
                <w:szCs w:val="20"/>
                <w:lang w:val="it-IT"/>
              </w:rPr>
              <w:t xml:space="preserve"> cu </w:t>
            </w:r>
            <w:proofErr w:type="spellStart"/>
            <w:r w:rsidR="000C67F0" w:rsidRPr="000C67F0">
              <w:rPr>
                <w:sz w:val="20"/>
                <w:szCs w:val="20"/>
                <w:lang w:val="it-IT"/>
              </w:rPr>
              <w:t>caracter</w:t>
            </w:r>
            <w:proofErr w:type="spellEnd"/>
            <w:r w:rsidR="000C67F0" w:rsidRPr="000C67F0">
              <w:rPr>
                <w:sz w:val="20"/>
                <w:szCs w:val="20"/>
                <w:lang w:val="it-IT"/>
              </w:rPr>
              <w:t xml:space="preserve"> personal nu se </w:t>
            </w:r>
            <w:proofErr w:type="spellStart"/>
            <w:r w:rsidR="000C67F0" w:rsidRPr="000C67F0">
              <w:rPr>
                <w:sz w:val="20"/>
                <w:szCs w:val="20"/>
                <w:lang w:val="it-IT"/>
              </w:rPr>
              <w:t>poate</w:t>
            </w:r>
            <w:proofErr w:type="spellEnd"/>
            <w:r w:rsidR="000C67F0" w:rsidRPr="000C67F0">
              <w:rPr>
                <w:sz w:val="20"/>
                <w:szCs w:val="20"/>
                <w:lang w:val="it-IT"/>
              </w:rPr>
              <w:t xml:space="preserve"> </w:t>
            </w:r>
            <w:proofErr w:type="spellStart"/>
            <w:r w:rsidR="000C67F0" w:rsidRPr="000C67F0">
              <w:rPr>
                <w:sz w:val="20"/>
                <w:szCs w:val="20"/>
                <w:lang w:val="it-IT"/>
              </w:rPr>
              <w:t>întemeia</w:t>
            </w:r>
            <w:proofErr w:type="spellEnd"/>
            <w:r w:rsidR="000C67F0" w:rsidRPr="000C67F0">
              <w:rPr>
                <w:sz w:val="20"/>
                <w:szCs w:val="20"/>
                <w:lang w:val="it-IT"/>
              </w:rPr>
              <w:t xml:space="preserve"> </w:t>
            </w:r>
            <w:proofErr w:type="spellStart"/>
            <w:r w:rsidR="000C67F0" w:rsidRPr="000C67F0">
              <w:rPr>
                <w:sz w:val="20"/>
                <w:szCs w:val="20"/>
                <w:lang w:val="it-IT"/>
              </w:rPr>
              <w:t>și</w:t>
            </w:r>
            <w:proofErr w:type="spellEnd"/>
            <w:r w:rsidR="000C67F0" w:rsidRPr="000C67F0">
              <w:rPr>
                <w:sz w:val="20"/>
                <w:szCs w:val="20"/>
                <w:lang w:val="it-IT"/>
              </w:rPr>
              <w:t xml:space="preserve"> </w:t>
            </w:r>
            <w:proofErr w:type="spellStart"/>
            <w:r w:rsidR="000C67F0" w:rsidRPr="000C67F0">
              <w:rPr>
                <w:sz w:val="20"/>
                <w:szCs w:val="20"/>
                <w:lang w:val="it-IT"/>
              </w:rPr>
              <w:t>realiza</w:t>
            </w:r>
            <w:proofErr w:type="spellEnd"/>
            <w:r w:rsidR="000C67F0" w:rsidRPr="000C67F0">
              <w:rPr>
                <w:sz w:val="20"/>
                <w:szCs w:val="20"/>
                <w:lang w:val="it-IT"/>
              </w:rPr>
              <w:t xml:space="preserve"> un </w:t>
            </w:r>
            <w:proofErr w:type="spellStart"/>
            <w:r w:rsidR="000C67F0" w:rsidRPr="000C67F0">
              <w:rPr>
                <w:sz w:val="20"/>
                <w:szCs w:val="20"/>
                <w:lang w:val="it-IT"/>
              </w:rPr>
              <w:t>raport</w:t>
            </w:r>
            <w:proofErr w:type="spellEnd"/>
            <w:r w:rsidR="000C67F0" w:rsidRPr="000C67F0">
              <w:rPr>
                <w:sz w:val="20"/>
                <w:szCs w:val="20"/>
                <w:lang w:val="it-IT"/>
              </w:rPr>
              <w:t xml:space="preserve"> de </w:t>
            </w:r>
            <w:proofErr w:type="spellStart"/>
            <w:r w:rsidR="000C67F0" w:rsidRPr="000C67F0">
              <w:rPr>
                <w:sz w:val="20"/>
                <w:szCs w:val="20"/>
                <w:lang w:val="it-IT"/>
              </w:rPr>
              <w:t>muncă</w:t>
            </w:r>
            <w:proofErr w:type="spellEnd"/>
            <w:r w:rsidR="000C67F0" w:rsidRPr="000C67F0">
              <w:rPr>
                <w:sz w:val="20"/>
                <w:szCs w:val="20"/>
                <w:lang w:val="it-IT"/>
              </w:rPr>
              <w:t xml:space="preserve">. </w:t>
            </w:r>
            <w:proofErr w:type="spellStart"/>
            <w:r w:rsidR="000C67F0" w:rsidRPr="000C67F0">
              <w:rPr>
                <w:sz w:val="20"/>
                <w:szCs w:val="20"/>
                <w:lang w:val="it-IT"/>
              </w:rPr>
              <w:t>Punerea</w:t>
            </w:r>
            <w:proofErr w:type="spellEnd"/>
            <w:r w:rsidR="000C67F0" w:rsidRPr="000C67F0">
              <w:rPr>
                <w:sz w:val="20"/>
                <w:szCs w:val="20"/>
                <w:lang w:val="it-IT"/>
              </w:rPr>
              <w:t xml:space="preserve"> la </w:t>
            </w:r>
            <w:proofErr w:type="spellStart"/>
            <w:r w:rsidR="000C67F0" w:rsidRPr="000C67F0">
              <w:rPr>
                <w:sz w:val="20"/>
                <w:szCs w:val="20"/>
                <w:lang w:val="it-IT"/>
              </w:rPr>
              <w:t>dispoziție</w:t>
            </w:r>
            <w:proofErr w:type="spellEnd"/>
            <w:r w:rsidR="000C67F0" w:rsidRPr="000C67F0">
              <w:rPr>
                <w:sz w:val="20"/>
                <w:szCs w:val="20"/>
                <w:lang w:val="it-IT"/>
              </w:rPr>
              <w:t xml:space="preserve"> a </w:t>
            </w:r>
            <w:proofErr w:type="spellStart"/>
            <w:r w:rsidR="000C67F0" w:rsidRPr="000C67F0">
              <w:rPr>
                <w:sz w:val="20"/>
                <w:szCs w:val="20"/>
                <w:lang w:val="it-IT"/>
              </w:rPr>
              <w:t>datelor</w:t>
            </w:r>
            <w:proofErr w:type="spellEnd"/>
            <w:r w:rsidR="000C67F0" w:rsidRPr="000C67F0">
              <w:rPr>
                <w:sz w:val="20"/>
                <w:szCs w:val="20"/>
                <w:lang w:val="it-IT"/>
              </w:rPr>
              <w:t xml:space="preserve"> </w:t>
            </w:r>
            <w:proofErr w:type="spellStart"/>
            <w:proofErr w:type="gramStart"/>
            <w:r w:rsidR="000C67F0" w:rsidRPr="000C67F0">
              <w:rPr>
                <w:sz w:val="20"/>
                <w:szCs w:val="20"/>
                <w:lang w:val="it-IT"/>
              </w:rPr>
              <w:t>dvs</w:t>
            </w:r>
            <w:proofErr w:type="spellEnd"/>
            <w:r w:rsidR="000C67F0" w:rsidRPr="000C67F0">
              <w:rPr>
                <w:sz w:val="20"/>
                <w:szCs w:val="20"/>
                <w:lang w:val="it-IT"/>
              </w:rPr>
              <w:t>.</w:t>
            </w:r>
            <w:proofErr w:type="gramEnd"/>
            <w:r w:rsidR="000C67F0" w:rsidRPr="000C67F0">
              <w:rPr>
                <w:sz w:val="20"/>
                <w:szCs w:val="20"/>
                <w:lang w:val="it-IT"/>
              </w:rPr>
              <w:t xml:space="preserve"> cu </w:t>
            </w:r>
            <w:proofErr w:type="spellStart"/>
            <w:r w:rsidR="000C67F0" w:rsidRPr="000C67F0">
              <w:rPr>
                <w:sz w:val="20"/>
                <w:szCs w:val="20"/>
                <w:lang w:val="it-IT"/>
              </w:rPr>
              <w:t>caracter</w:t>
            </w:r>
            <w:proofErr w:type="spellEnd"/>
            <w:r w:rsidR="000C67F0" w:rsidRPr="000C67F0">
              <w:rPr>
                <w:sz w:val="20"/>
                <w:szCs w:val="20"/>
                <w:lang w:val="it-IT"/>
              </w:rPr>
              <w:t xml:space="preserve"> personal este, de </w:t>
            </w:r>
            <w:proofErr w:type="spellStart"/>
            <w:r w:rsidR="000C67F0" w:rsidRPr="000C67F0">
              <w:rPr>
                <w:sz w:val="20"/>
                <w:szCs w:val="20"/>
                <w:lang w:val="it-IT"/>
              </w:rPr>
              <w:t>aceea</w:t>
            </w:r>
            <w:proofErr w:type="spellEnd"/>
            <w:r w:rsidR="000C67F0" w:rsidRPr="000C67F0">
              <w:rPr>
                <w:sz w:val="20"/>
                <w:szCs w:val="20"/>
                <w:lang w:val="it-IT"/>
              </w:rPr>
              <w:t xml:space="preserve">, </w:t>
            </w:r>
            <w:proofErr w:type="spellStart"/>
            <w:r w:rsidR="000C67F0" w:rsidRPr="000C67F0">
              <w:rPr>
                <w:sz w:val="20"/>
                <w:szCs w:val="20"/>
                <w:lang w:val="it-IT"/>
              </w:rPr>
              <w:t>atât</w:t>
            </w:r>
            <w:proofErr w:type="spellEnd"/>
            <w:r w:rsidR="000C67F0" w:rsidRPr="000C67F0">
              <w:rPr>
                <w:sz w:val="20"/>
                <w:szCs w:val="20"/>
                <w:lang w:val="it-IT"/>
              </w:rPr>
              <w:t xml:space="preserve"> </w:t>
            </w:r>
            <w:proofErr w:type="spellStart"/>
            <w:r w:rsidR="000C67F0" w:rsidRPr="000C67F0">
              <w:rPr>
                <w:sz w:val="20"/>
                <w:szCs w:val="20"/>
                <w:lang w:val="it-IT"/>
              </w:rPr>
              <w:t>pentru</w:t>
            </w:r>
            <w:proofErr w:type="spellEnd"/>
            <w:r w:rsidR="000C67F0" w:rsidRPr="000C67F0">
              <w:rPr>
                <w:sz w:val="20"/>
                <w:szCs w:val="20"/>
                <w:lang w:val="it-IT"/>
              </w:rPr>
              <w:t xml:space="preserve"> </w:t>
            </w:r>
            <w:proofErr w:type="spellStart"/>
            <w:r w:rsidR="000C67F0" w:rsidRPr="000C67F0">
              <w:rPr>
                <w:sz w:val="20"/>
                <w:szCs w:val="20"/>
                <w:lang w:val="it-IT"/>
              </w:rPr>
              <w:t>etapa</w:t>
            </w:r>
            <w:proofErr w:type="spellEnd"/>
            <w:r w:rsidR="000C67F0" w:rsidRPr="000C67F0">
              <w:rPr>
                <w:sz w:val="20"/>
                <w:szCs w:val="20"/>
                <w:lang w:val="it-IT"/>
              </w:rPr>
              <w:t xml:space="preserve"> </w:t>
            </w:r>
            <w:proofErr w:type="spellStart"/>
            <w:r w:rsidR="000C67F0" w:rsidRPr="000C67F0">
              <w:rPr>
                <w:sz w:val="20"/>
                <w:szCs w:val="20"/>
                <w:lang w:val="it-IT"/>
              </w:rPr>
              <w:t>justificării</w:t>
            </w:r>
            <w:proofErr w:type="spellEnd"/>
            <w:r w:rsidR="000C67F0" w:rsidRPr="000C67F0">
              <w:rPr>
                <w:sz w:val="20"/>
                <w:szCs w:val="20"/>
                <w:lang w:val="it-IT"/>
              </w:rPr>
              <w:t xml:space="preserve"> </w:t>
            </w:r>
            <w:proofErr w:type="spellStart"/>
            <w:r w:rsidR="000C67F0" w:rsidRPr="000C67F0">
              <w:rPr>
                <w:sz w:val="20"/>
                <w:szCs w:val="20"/>
                <w:lang w:val="it-IT"/>
              </w:rPr>
              <w:t>contractului</w:t>
            </w:r>
            <w:proofErr w:type="spellEnd"/>
            <w:r w:rsidR="000C67F0" w:rsidRPr="000C67F0">
              <w:rPr>
                <w:sz w:val="20"/>
                <w:szCs w:val="20"/>
                <w:lang w:val="it-IT"/>
              </w:rPr>
              <w:t xml:space="preserve">, </w:t>
            </w:r>
            <w:proofErr w:type="spellStart"/>
            <w:r w:rsidR="000C67F0" w:rsidRPr="000C67F0">
              <w:rPr>
                <w:sz w:val="20"/>
                <w:szCs w:val="20"/>
                <w:lang w:val="it-IT"/>
              </w:rPr>
              <w:t>cât</w:t>
            </w:r>
            <w:proofErr w:type="spellEnd"/>
            <w:r w:rsidR="000C67F0" w:rsidRPr="000C67F0">
              <w:rPr>
                <w:sz w:val="20"/>
                <w:szCs w:val="20"/>
                <w:lang w:val="it-IT"/>
              </w:rPr>
              <w:t xml:space="preserve"> </w:t>
            </w:r>
            <w:proofErr w:type="spellStart"/>
            <w:r w:rsidR="000C67F0" w:rsidRPr="000C67F0">
              <w:rPr>
                <w:sz w:val="20"/>
                <w:szCs w:val="20"/>
                <w:lang w:val="it-IT"/>
              </w:rPr>
              <w:t>și</w:t>
            </w:r>
            <w:proofErr w:type="spellEnd"/>
            <w:r w:rsidR="000C67F0" w:rsidRPr="000C67F0">
              <w:rPr>
                <w:sz w:val="20"/>
                <w:szCs w:val="20"/>
                <w:lang w:val="it-IT"/>
              </w:rPr>
              <w:t xml:space="preserve"> </w:t>
            </w:r>
            <w:proofErr w:type="spellStart"/>
            <w:r w:rsidR="000C67F0" w:rsidRPr="000C67F0">
              <w:rPr>
                <w:sz w:val="20"/>
                <w:szCs w:val="20"/>
                <w:lang w:val="it-IT"/>
              </w:rPr>
              <w:t>pentru</w:t>
            </w:r>
            <w:proofErr w:type="spellEnd"/>
            <w:r w:rsidR="000C67F0" w:rsidRPr="000C67F0">
              <w:rPr>
                <w:sz w:val="20"/>
                <w:szCs w:val="20"/>
                <w:lang w:val="it-IT"/>
              </w:rPr>
              <w:t xml:space="preserve"> </w:t>
            </w:r>
            <w:proofErr w:type="spellStart"/>
            <w:r w:rsidR="000C67F0" w:rsidRPr="000C67F0">
              <w:rPr>
                <w:sz w:val="20"/>
                <w:szCs w:val="20"/>
                <w:lang w:val="it-IT"/>
              </w:rPr>
              <w:t>realizarea</w:t>
            </w:r>
            <w:proofErr w:type="spellEnd"/>
            <w:r w:rsidR="000C67F0" w:rsidRPr="000C67F0">
              <w:rPr>
                <w:sz w:val="20"/>
                <w:szCs w:val="20"/>
                <w:lang w:val="it-IT"/>
              </w:rPr>
              <w:t xml:space="preserve"> </w:t>
            </w:r>
            <w:proofErr w:type="spellStart"/>
            <w:r w:rsidR="000C67F0" w:rsidRPr="000C67F0">
              <w:rPr>
                <w:sz w:val="20"/>
                <w:szCs w:val="20"/>
                <w:lang w:val="it-IT"/>
              </w:rPr>
              <w:t>contractului</w:t>
            </w:r>
            <w:proofErr w:type="spellEnd"/>
            <w:r w:rsidR="000C67F0" w:rsidRPr="000C67F0">
              <w:rPr>
                <w:sz w:val="20"/>
                <w:szCs w:val="20"/>
                <w:lang w:val="it-IT"/>
              </w:rPr>
              <w:t xml:space="preserve">, o </w:t>
            </w:r>
            <w:proofErr w:type="spellStart"/>
            <w:r w:rsidR="000C67F0" w:rsidRPr="000C67F0">
              <w:rPr>
                <w:sz w:val="20"/>
                <w:szCs w:val="20"/>
                <w:lang w:val="it-IT"/>
              </w:rPr>
              <w:t>condiție</w:t>
            </w:r>
            <w:proofErr w:type="spellEnd"/>
            <w:r w:rsidR="000C67F0" w:rsidRPr="000C67F0">
              <w:rPr>
                <w:sz w:val="20"/>
                <w:szCs w:val="20"/>
                <w:lang w:val="it-IT"/>
              </w:rPr>
              <w:t xml:space="preserve"> </w:t>
            </w:r>
            <w:proofErr w:type="spellStart"/>
            <w:r w:rsidR="000C67F0" w:rsidRPr="000C67F0">
              <w:rPr>
                <w:sz w:val="20"/>
                <w:szCs w:val="20"/>
                <w:lang w:val="it-IT"/>
              </w:rPr>
              <w:t>preliminară</w:t>
            </w:r>
            <w:proofErr w:type="spellEnd"/>
            <w:r>
              <w:rPr>
                <w:sz w:val="20"/>
                <w:szCs w:val="20"/>
                <w:lang w:val="it-IT"/>
              </w:rPr>
              <w:t xml:space="preserve"> </w:t>
            </w:r>
            <w:proofErr w:type="spellStart"/>
            <w:r w:rsidR="000C67F0" w:rsidRPr="000C67F0">
              <w:rPr>
                <w:sz w:val="20"/>
                <w:szCs w:val="20"/>
                <w:lang w:val="it-IT"/>
              </w:rPr>
              <w:t>obligatorie</w:t>
            </w:r>
            <w:proofErr w:type="spellEnd"/>
            <w:r w:rsidR="000C67F0" w:rsidRPr="000C67F0">
              <w:rPr>
                <w:sz w:val="20"/>
                <w:szCs w:val="20"/>
                <w:lang w:val="it-IT"/>
              </w:rPr>
              <w:t>.</w:t>
            </w:r>
            <w:r w:rsidR="000C67F0" w:rsidRPr="000C67F0">
              <w:rPr>
                <w:sz w:val="20"/>
                <w:szCs w:val="20"/>
                <w:lang w:val="it-IT"/>
              </w:rPr>
              <w:br/>
            </w:r>
            <w:r>
              <w:rPr>
                <w:b/>
                <w:bCs/>
                <w:sz w:val="20"/>
                <w:szCs w:val="20"/>
                <w:lang w:val="it-IT"/>
              </w:rPr>
              <w:t>8</w:t>
            </w:r>
            <w:r w:rsidR="000C67F0" w:rsidRPr="000C67F0">
              <w:rPr>
                <w:b/>
                <w:bCs/>
                <w:sz w:val="20"/>
                <w:szCs w:val="20"/>
                <w:lang w:val="it-IT"/>
              </w:rPr>
              <w:t xml:space="preserve">) Alte note </w:t>
            </w:r>
            <w:proofErr w:type="spellStart"/>
            <w:r w:rsidR="000C67F0" w:rsidRPr="000C67F0">
              <w:rPr>
                <w:b/>
                <w:bCs/>
                <w:sz w:val="20"/>
                <w:szCs w:val="20"/>
                <w:lang w:val="it-IT"/>
              </w:rPr>
              <w:t>specifice</w:t>
            </w:r>
            <w:proofErr w:type="spellEnd"/>
            <w:r w:rsidR="000C67F0" w:rsidRPr="000C67F0">
              <w:rPr>
                <w:b/>
                <w:bCs/>
                <w:sz w:val="20"/>
                <w:szCs w:val="20"/>
                <w:lang w:val="it-IT"/>
              </w:rPr>
              <w:t xml:space="preserve"> </w:t>
            </w:r>
            <w:proofErr w:type="spellStart"/>
            <w:r w:rsidR="000C67F0" w:rsidRPr="000C67F0">
              <w:rPr>
                <w:b/>
                <w:bCs/>
                <w:sz w:val="20"/>
                <w:szCs w:val="20"/>
                <w:lang w:val="it-IT"/>
              </w:rPr>
              <w:t>companiei</w:t>
            </w:r>
            <w:proofErr w:type="spellEnd"/>
            <w:r w:rsidR="000C67F0" w:rsidRPr="000C67F0">
              <w:rPr>
                <w:b/>
                <w:bCs/>
                <w:sz w:val="20"/>
                <w:szCs w:val="20"/>
                <w:lang w:val="it-IT"/>
              </w:rPr>
              <w:t xml:space="preserve">: </w:t>
            </w:r>
            <w:proofErr w:type="spellStart"/>
            <w:r w:rsidR="000C67F0" w:rsidRPr="000C67F0">
              <w:rPr>
                <w:b/>
                <w:bCs/>
                <w:sz w:val="20"/>
                <w:szCs w:val="20"/>
                <w:lang w:val="it-IT"/>
              </w:rPr>
              <w:t>Imagini</w:t>
            </w:r>
            <w:proofErr w:type="spellEnd"/>
            <w:r w:rsidR="000C67F0" w:rsidRPr="000C67F0">
              <w:rPr>
                <w:b/>
                <w:bCs/>
                <w:sz w:val="20"/>
                <w:szCs w:val="20"/>
                <w:lang w:val="it-IT"/>
              </w:rPr>
              <w:t xml:space="preserve"> </w:t>
            </w:r>
            <w:proofErr w:type="spellStart"/>
            <w:r w:rsidR="000C67F0" w:rsidRPr="000C67F0">
              <w:rPr>
                <w:b/>
                <w:bCs/>
                <w:sz w:val="20"/>
                <w:szCs w:val="20"/>
                <w:lang w:val="it-IT"/>
              </w:rPr>
              <w:t>și</w:t>
            </w:r>
            <w:proofErr w:type="spellEnd"/>
            <w:r w:rsidR="000C67F0" w:rsidRPr="000C67F0">
              <w:rPr>
                <w:b/>
                <w:bCs/>
                <w:sz w:val="20"/>
                <w:szCs w:val="20"/>
                <w:lang w:val="it-IT"/>
              </w:rPr>
              <w:t xml:space="preserve"> </w:t>
            </w:r>
            <w:proofErr w:type="spellStart"/>
            <w:r w:rsidR="000C67F0" w:rsidRPr="000C67F0">
              <w:rPr>
                <w:b/>
                <w:bCs/>
                <w:sz w:val="20"/>
                <w:szCs w:val="20"/>
                <w:lang w:val="it-IT"/>
              </w:rPr>
              <w:t>clipuri</w:t>
            </w:r>
            <w:proofErr w:type="spellEnd"/>
            <w:r w:rsidR="000C67F0" w:rsidRPr="000C67F0">
              <w:rPr>
                <w:b/>
                <w:bCs/>
                <w:sz w:val="20"/>
                <w:szCs w:val="20"/>
                <w:lang w:val="it-IT"/>
              </w:rPr>
              <w:t xml:space="preserve"> video</w:t>
            </w:r>
            <w:r w:rsidR="000C67F0" w:rsidRPr="000C67F0">
              <w:rPr>
                <w:b/>
                <w:bCs/>
                <w:sz w:val="20"/>
                <w:szCs w:val="20"/>
                <w:lang w:val="it-IT"/>
              </w:rPr>
              <w:br/>
            </w:r>
            <w:proofErr w:type="spellStart"/>
            <w:r w:rsidR="000C67F0" w:rsidRPr="000C67F0">
              <w:rPr>
                <w:sz w:val="20"/>
                <w:szCs w:val="20"/>
                <w:shd w:val="clear" w:color="auto" w:fill="FFFFFF"/>
                <w:lang w:val="it-IT"/>
              </w:rPr>
              <w:t>Mă</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declar</w:t>
            </w:r>
            <w:proofErr w:type="spellEnd"/>
            <w:r w:rsidR="000C67F0" w:rsidRPr="000C67F0">
              <w:rPr>
                <w:sz w:val="20"/>
                <w:szCs w:val="20"/>
                <w:shd w:val="clear" w:color="auto" w:fill="FFFFFF"/>
                <w:lang w:val="it-IT"/>
              </w:rPr>
              <w:t xml:space="preserve"> de </w:t>
            </w:r>
            <w:proofErr w:type="spellStart"/>
            <w:r w:rsidR="000C67F0" w:rsidRPr="000C67F0">
              <w:rPr>
                <w:sz w:val="20"/>
                <w:szCs w:val="20"/>
                <w:shd w:val="clear" w:color="auto" w:fill="FFFFFF"/>
                <w:lang w:val="it-IT"/>
              </w:rPr>
              <w:t>acord</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ca</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în</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cadrul</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activității</w:t>
            </w:r>
            <w:proofErr w:type="spellEnd"/>
            <w:r w:rsidR="000C67F0" w:rsidRPr="000C67F0">
              <w:rPr>
                <w:sz w:val="20"/>
                <w:szCs w:val="20"/>
                <w:shd w:val="clear" w:color="auto" w:fill="FFFFFF"/>
                <w:lang w:val="it-IT"/>
              </w:rPr>
              <w:t xml:space="preserve"> mele </w:t>
            </w:r>
            <w:proofErr w:type="spellStart"/>
            <w:r w:rsidR="000C67F0" w:rsidRPr="000C67F0">
              <w:rPr>
                <w:sz w:val="20"/>
                <w:szCs w:val="20"/>
                <w:shd w:val="clear" w:color="auto" w:fill="FFFFFF"/>
                <w:lang w:val="it-IT"/>
              </w:rPr>
              <w:t>în</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cadrul</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întreprinderii</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să</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fiu</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fotografiat</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și</w:t>
            </w:r>
            <w:proofErr w:type="spellEnd"/>
            <w:r w:rsidR="000C67F0" w:rsidRPr="000C67F0">
              <w:rPr>
                <w:sz w:val="20"/>
                <w:szCs w:val="20"/>
                <w:shd w:val="clear" w:color="auto" w:fill="FFFFFF"/>
                <w:lang w:val="it-IT"/>
              </w:rPr>
              <w:t>/</w:t>
            </w:r>
            <w:proofErr w:type="spellStart"/>
            <w:r w:rsidR="000C67F0" w:rsidRPr="000C67F0">
              <w:rPr>
                <w:sz w:val="20"/>
                <w:szCs w:val="20"/>
                <w:shd w:val="clear" w:color="auto" w:fill="FFFFFF"/>
                <w:lang w:val="it-IT"/>
              </w:rPr>
              <w:t>sau</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filmat</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și</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ca</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aceste</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fotografii</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și</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clipuri</w:t>
            </w:r>
            <w:proofErr w:type="spellEnd"/>
            <w:r w:rsidR="000C67F0" w:rsidRPr="000C67F0">
              <w:rPr>
                <w:sz w:val="20"/>
                <w:szCs w:val="20"/>
                <w:shd w:val="clear" w:color="auto" w:fill="FFFFFF"/>
                <w:lang w:val="it-IT"/>
              </w:rPr>
              <w:t xml:space="preserve"> video cu propria </w:t>
            </w:r>
            <w:proofErr w:type="spellStart"/>
            <w:r w:rsidR="000C67F0" w:rsidRPr="000C67F0">
              <w:rPr>
                <w:sz w:val="20"/>
                <w:szCs w:val="20"/>
                <w:shd w:val="clear" w:color="auto" w:fill="FFFFFF"/>
                <w:lang w:val="it-IT"/>
              </w:rPr>
              <w:t>persoană</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să</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fie</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publicate</w:t>
            </w:r>
            <w:proofErr w:type="spellEnd"/>
            <w:r w:rsidR="000C67F0" w:rsidRPr="000C67F0">
              <w:rPr>
                <w:sz w:val="20"/>
                <w:szCs w:val="20"/>
                <w:shd w:val="clear" w:color="auto" w:fill="FFFFFF"/>
                <w:lang w:val="it-IT"/>
              </w:rPr>
              <w:t xml:space="preserve"> pe pagina de internet a </w:t>
            </w:r>
            <w:proofErr w:type="spellStart"/>
            <w:r w:rsidR="000C67F0" w:rsidRPr="000C67F0">
              <w:rPr>
                <w:sz w:val="20"/>
                <w:szCs w:val="20"/>
                <w:shd w:val="clear" w:color="auto" w:fill="FFFFFF"/>
                <w:lang w:val="it-IT"/>
              </w:rPr>
              <w:t>întreprinderii</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în</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publicații</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tipărite</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ale</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întreprinderii</w:t>
            </w:r>
            <w:proofErr w:type="spellEnd"/>
            <w:r w:rsidR="000C67F0" w:rsidRPr="000C67F0">
              <w:rPr>
                <w:sz w:val="20"/>
                <w:szCs w:val="20"/>
                <w:shd w:val="clear" w:color="auto" w:fill="FFFFFF"/>
                <w:lang w:val="it-IT"/>
              </w:rPr>
              <w:t>,</w:t>
            </w:r>
            <w:proofErr w:type="gramStart"/>
            <w:r w:rsidR="000C67F0" w:rsidRPr="000C67F0">
              <w:rPr>
                <w:sz w:val="20"/>
                <w:szCs w:val="20"/>
                <w:shd w:val="clear" w:color="auto" w:fill="FFFFFF"/>
                <w:lang w:val="it-IT"/>
              </w:rPr>
              <w:t xml:space="preserve"> </w:t>
            </w:r>
            <w:r w:rsidR="000C67F0" w:rsidRPr="000C67F0">
              <w:rPr>
                <w:sz w:val="20"/>
                <w:szCs w:val="20"/>
                <w:lang w:val="it-IT"/>
              </w:rPr>
              <w:t xml:space="preserve"> </w:t>
            </w:r>
            <w:proofErr w:type="gramEnd"/>
            <w:r w:rsidR="000C67F0" w:rsidRPr="000C67F0">
              <w:rPr>
                <w:sz w:val="20"/>
                <w:szCs w:val="20"/>
                <w:shd w:val="clear" w:color="auto" w:fill="FFFFFF"/>
                <w:lang w:val="it-IT"/>
              </w:rPr>
              <w:t xml:space="preserve">pe pagina de </w:t>
            </w:r>
            <w:proofErr w:type="spellStart"/>
            <w:r w:rsidR="000C67F0" w:rsidRPr="000C67F0">
              <w:rPr>
                <w:sz w:val="20"/>
                <w:szCs w:val="20"/>
                <w:shd w:val="clear" w:color="auto" w:fill="FFFFFF"/>
                <w:lang w:val="it-IT"/>
              </w:rPr>
              <w:t>Facebook</w:t>
            </w:r>
            <w:proofErr w:type="spellEnd"/>
            <w:r w:rsidR="000C67F0" w:rsidRPr="000C67F0">
              <w:rPr>
                <w:sz w:val="20"/>
                <w:szCs w:val="20"/>
                <w:shd w:val="clear" w:color="auto" w:fill="FFFFFF"/>
                <w:lang w:val="it-IT"/>
              </w:rPr>
              <w:t xml:space="preserve"> a </w:t>
            </w:r>
            <w:proofErr w:type="spellStart"/>
            <w:r w:rsidR="000C67F0" w:rsidRPr="000C67F0">
              <w:rPr>
                <w:sz w:val="20"/>
                <w:szCs w:val="20"/>
                <w:shd w:val="clear" w:color="auto" w:fill="FFFFFF"/>
                <w:lang w:val="it-IT"/>
              </w:rPr>
              <w:t>întreprinderii</w:t>
            </w:r>
            <w:proofErr w:type="spellEnd"/>
            <w:r w:rsidR="000C67F0" w:rsidRPr="000C67F0">
              <w:rPr>
                <w:sz w:val="20"/>
                <w:szCs w:val="20"/>
                <w:lang w:val="it-IT"/>
              </w:rPr>
              <w:t xml:space="preserve"> </w:t>
            </w:r>
            <w:proofErr w:type="spellStart"/>
            <w:r w:rsidR="000C67F0" w:rsidRPr="000C67F0">
              <w:rPr>
                <w:sz w:val="20"/>
                <w:szCs w:val="20"/>
                <w:lang w:val="it-IT"/>
              </w:rPr>
              <w:t>precum</w:t>
            </w:r>
            <w:proofErr w:type="spellEnd"/>
            <w:r w:rsidR="000C67F0" w:rsidRPr="000C67F0">
              <w:rPr>
                <w:sz w:val="20"/>
                <w:szCs w:val="20"/>
                <w:lang w:val="it-IT"/>
              </w:rPr>
              <w:t xml:space="preserve"> </w:t>
            </w:r>
            <w:proofErr w:type="spellStart"/>
            <w:r w:rsidR="000C67F0" w:rsidRPr="000C67F0">
              <w:rPr>
                <w:sz w:val="20"/>
                <w:szCs w:val="20"/>
                <w:lang w:val="it-IT"/>
              </w:rPr>
              <w:t>și</w:t>
            </w:r>
            <w:proofErr w:type="spellEnd"/>
            <w:r w:rsidR="000C67F0" w:rsidRPr="000C67F0">
              <w:rPr>
                <w:sz w:val="20"/>
                <w:szCs w:val="20"/>
                <w:lang w:val="it-IT"/>
              </w:rPr>
              <w:t xml:space="preserve"> </w:t>
            </w:r>
            <w:proofErr w:type="spellStart"/>
            <w:r w:rsidR="000C67F0" w:rsidRPr="000C67F0">
              <w:rPr>
                <w:sz w:val="20"/>
                <w:szCs w:val="20"/>
                <w:lang w:val="it-IT"/>
              </w:rPr>
              <w:t>în</w:t>
            </w:r>
            <w:proofErr w:type="spellEnd"/>
            <w:r w:rsidR="000C67F0" w:rsidRPr="000C67F0">
              <w:rPr>
                <w:sz w:val="20"/>
                <w:szCs w:val="20"/>
                <w:lang w:val="it-IT"/>
              </w:rPr>
              <w:t xml:space="preserve"> alte </w:t>
            </w:r>
            <w:proofErr w:type="spellStart"/>
            <w:r w:rsidR="000C67F0" w:rsidRPr="000C67F0">
              <w:rPr>
                <w:sz w:val="20"/>
                <w:szCs w:val="20"/>
                <w:lang w:val="it-IT"/>
              </w:rPr>
              <w:t>medii</w:t>
            </w:r>
            <w:proofErr w:type="spellEnd"/>
            <w:r w:rsidR="000C67F0" w:rsidRPr="000C67F0">
              <w:rPr>
                <w:sz w:val="20"/>
                <w:szCs w:val="20"/>
                <w:lang w:val="it-IT"/>
              </w:rPr>
              <w:t xml:space="preserve"> sociale (de </w:t>
            </w:r>
            <w:proofErr w:type="spellStart"/>
            <w:r w:rsidR="000C67F0" w:rsidRPr="000C67F0">
              <w:rPr>
                <w:sz w:val="20"/>
                <w:szCs w:val="20"/>
                <w:lang w:val="it-IT"/>
              </w:rPr>
              <w:t>exemplu</w:t>
            </w:r>
            <w:proofErr w:type="spellEnd"/>
            <w:r w:rsidR="000C67F0" w:rsidRPr="000C67F0">
              <w:rPr>
                <w:sz w:val="20"/>
                <w:szCs w:val="20"/>
                <w:lang w:val="it-IT"/>
              </w:rPr>
              <w:t xml:space="preserve">, </w:t>
            </w:r>
            <w:proofErr w:type="spellStart"/>
            <w:r w:rsidR="000C67F0" w:rsidRPr="000C67F0">
              <w:rPr>
                <w:sz w:val="20"/>
                <w:szCs w:val="20"/>
                <w:lang w:val="it-IT"/>
              </w:rPr>
              <w:t>Twitter</w:t>
            </w:r>
            <w:proofErr w:type="spellEnd"/>
            <w:r w:rsidR="000C67F0" w:rsidRPr="000C67F0">
              <w:rPr>
                <w:sz w:val="20"/>
                <w:szCs w:val="20"/>
                <w:lang w:val="it-IT"/>
              </w:rPr>
              <w:t xml:space="preserve">, </w:t>
            </w:r>
            <w:proofErr w:type="spellStart"/>
            <w:r w:rsidR="000C67F0" w:rsidRPr="000C67F0">
              <w:rPr>
                <w:sz w:val="20"/>
                <w:szCs w:val="20"/>
                <w:lang w:val="it-IT"/>
              </w:rPr>
              <w:t>Instagram</w:t>
            </w:r>
            <w:proofErr w:type="spellEnd"/>
            <w:r w:rsidR="000C67F0" w:rsidRPr="000C67F0">
              <w:rPr>
                <w:sz w:val="20"/>
                <w:szCs w:val="20"/>
                <w:lang w:val="it-IT"/>
              </w:rPr>
              <w:t xml:space="preserve">, </w:t>
            </w:r>
            <w:proofErr w:type="spellStart"/>
            <w:r w:rsidR="000C67F0" w:rsidRPr="000C67F0">
              <w:rPr>
                <w:sz w:val="20"/>
                <w:szCs w:val="20"/>
                <w:lang w:val="it-IT"/>
              </w:rPr>
              <w:t>Pinterest</w:t>
            </w:r>
            <w:proofErr w:type="spellEnd"/>
            <w:r w:rsidR="000C67F0" w:rsidRPr="000C67F0">
              <w:rPr>
                <w:sz w:val="20"/>
                <w:szCs w:val="20"/>
                <w:lang w:val="it-IT"/>
              </w:rPr>
              <w:t xml:space="preserve">) </w:t>
            </w:r>
            <w:proofErr w:type="spellStart"/>
            <w:r w:rsidR="000C67F0" w:rsidRPr="000C67F0">
              <w:rPr>
                <w:sz w:val="20"/>
                <w:szCs w:val="20"/>
                <w:shd w:val="clear" w:color="auto" w:fill="FFFFFF"/>
                <w:lang w:val="it-IT"/>
              </w:rPr>
              <w:t>și</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să</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fie</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stocate</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în</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acest</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scop</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dacă</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acestea</w:t>
            </w:r>
            <w:proofErr w:type="spellEnd"/>
            <w:r w:rsidR="000C67F0" w:rsidRPr="000C67F0">
              <w:rPr>
                <w:sz w:val="20"/>
                <w:szCs w:val="20"/>
                <w:shd w:val="clear" w:color="auto" w:fill="FFFFFF"/>
                <w:lang w:val="it-IT"/>
              </w:rPr>
              <w:t xml:space="preserve"> nu </w:t>
            </w:r>
            <w:proofErr w:type="spellStart"/>
            <w:r w:rsidR="000C67F0" w:rsidRPr="000C67F0">
              <w:rPr>
                <w:sz w:val="20"/>
                <w:szCs w:val="20"/>
                <w:shd w:val="clear" w:color="auto" w:fill="FFFFFF"/>
                <w:lang w:val="it-IT"/>
              </w:rPr>
              <w:t>prezintă</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conținuturi</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imorale</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Fotografiile</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și</w:t>
            </w:r>
            <w:proofErr w:type="spellEnd"/>
            <w:r w:rsidR="000C67F0" w:rsidRPr="000C67F0">
              <w:rPr>
                <w:sz w:val="20"/>
                <w:szCs w:val="20"/>
                <w:shd w:val="clear" w:color="auto" w:fill="FFFFFF"/>
                <w:lang w:val="it-IT"/>
              </w:rPr>
              <w:t>/</w:t>
            </w:r>
            <w:proofErr w:type="spellStart"/>
            <w:r w:rsidR="000C67F0" w:rsidRPr="000C67F0">
              <w:rPr>
                <w:sz w:val="20"/>
                <w:szCs w:val="20"/>
                <w:shd w:val="clear" w:color="auto" w:fill="FFFFFF"/>
                <w:lang w:val="it-IT"/>
              </w:rPr>
              <w:t>sau</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filmările</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folosesc</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exclusiv</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utilizării</w:t>
            </w:r>
            <w:proofErr w:type="spellEnd"/>
            <w:r w:rsidR="000C67F0" w:rsidRPr="000C67F0">
              <w:rPr>
                <w:sz w:val="20"/>
                <w:szCs w:val="20"/>
                <w:shd w:val="clear" w:color="auto" w:fill="FFFFFF"/>
                <w:lang w:val="it-IT"/>
              </w:rPr>
              <w:t xml:space="preserve"> pe </w:t>
            </w:r>
            <w:proofErr w:type="spellStart"/>
            <w:r w:rsidR="000C67F0" w:rsidRPr="000C67F0">
              <w:rPr>
                <w:sz w:val="20"/>
                <w:szCs w:val="20"/>
                <w:shd w:val="clear" w:color="auto" w:fill="FFFFFF"/>
                <w:lang w:val="it-IT"/>
              </w:rPr>
              <w:t>plan</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intern</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precum</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și</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pentru</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activitatea</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întreprinderii</w:t>
            </w:r>
            <w:proofErr w:type="spellEnd"/>
            <w:r w:rsidR="000C67F0" w:rsidRPr="000C67F0">
              <w:rPr>
                <w:sz w:val="20"/>
                <w:szCs w:val="20"/>
                <w:shd w:val="clear" w:color="auto" w:fill="FFFFFF"/>
                <w:lang w:val="it-IT"/>
              </w:rPr>
              <w:t xml:space="preserve"> cu presa </w:t>
            </w:r>
            <w:proofErr w:type="spellStart"/>
            <w:r w:rsidR="000C67F0" w:rsidRPr="000C67F0">
              <w:rPr>
                <w:sz w:val="20"/>
                <w:szCs w:val="20"/>
                <w:shd w:val="clear" w:color="auto" w:fill="FFFFFF"/>
                <w:lang w:val="it-IT"/>
              </w:rPr>
              <w:t>și</w:t>
            </w:r>
            <w:proofErr w:type="spellEnd"/>
            <w:r w:rsidR="000C67F0" w:rsidRPr="000C67F0">
              <w:rPr>
                <w:sz w:val="20"/>
                <w:szCs w:val="20"/>
                <w:shd w:val="clear" w:color="auto" w:fill="FFFFFF"/>
                <w:lang w:val="it-IT"/>
              </w:rPr>
              <w:t xml:space="preserve"> </w:t>
            </w:r>
            <w:proofErr w:type="spellStart"/>
            <w:r w:rsidR="000C67F0" w:rsidRPr="000C67F0">
              <w:rPr>
                <w:sz w:val="20"/>
                <w:szCs w:val="20"/>
                <w:shd w:val="clear" w:color="auto" w:fill="FFFFFF"/>
                <w:lang w:val="it-IT"/>
              </w:rPr>
              <w:t>publicul</w:t>
            </w:r>
            <w:proofErr w:type="spellEnd"/>
            <w:r w:rsidR="000C67F0" w:rsidRPr="000C67F0">
              <w:rPr>
                <w:sz w:val="20"/>
                <w:szCs w:val="20"/>
                <w:shd w:val="clear" w:color="auto" w:fill="FFFFFF"/>
                <w:lang w:val="it-IT"/>
              </w:rPr>
              <w:t>.</w:t>
            </w:r>
            <w:r w:rsidR="000C67F0" w:rsidRPr="000C67F0">
              <w:rPr>
                <w:sz w:val="20"/>
                <w:szCs w:val="20"/>
                <w:lang w:val="it-IT"/>
              </w:rPr>
              <w:t xml:space="preserve"> </w:t>
            </w:r>
          </w:p>
          <w:p w:rsidR="000C67F0" w:rsidRPr="000C67F0" w:rsidRDefault="000C67F0" w:rsidP="000C67F0">
            <w:pPr>
              <w:shd w:val="clear" w:color="auto" w:fill="FFFFFF"/>
              <w:spacing w:before="120" w:after="120"/>
              <w:rPr>
                <w:rFonts w:eastAsia="Times New Roman" w:cstheme="minorHAnsi"/>
                <w:spacing w:val="2"/>
                <w:sz w:val="20"/>
                <w:szCs w:val="20"/>
                <w:lang w:val="it-IT"/>
              </w:rPr>
            </w:pPr>
            <w:proofErr w:type="spellStart"/>
            <w:r w:rsidRPr="000C67F0">
              <w:rPr>
                <w:sz w:val="20"/>
                <w:szCs w:val="20"/>
                <w:lang w:val="it-IT"/>
              </w:rPr>
              <w:t>Declarația</w:t>
            </w:r>
            <w:proofErr w:type="spellEnd"/>
            <w:r w:rsidRPr="000C67F0">
              <w:rPr>
                <w:sz w:val="20"/>
                <w:szCs w:val="20"/>
                <w:lang w:val="it-IT"/>
              </w:rPr>
              <w:t xml:space="preserve"> </w:t>
            </w:r>
            <w:proofErr w:type="spellStart"/>
            <w:r w:rsidRPr="000C67F0">
              <w:rPr>
                <w:sz w:val="20"/>
                <w:szCs w:val="20"/>
                <w:lang w:val="it-IT"/>
              </w:rPr>
              <w:t>privind</w:t>
            </w:r>
            <w:proofErr w:type="spellEnd"/>
            <w:r w:rsidRPr="000C67F0">
              <w:rPr>
                <w:sz w:val="20"/>
                <w:szCs w:val="20"/>
                <w:lang w:val="it-IT"/>
              </w:rPr>
              <w:t xml:space="preserve"> </w:t>
            </w:r>
            <w:proofErr w:type="spellStart"/>
            <w:r w:rsidRPr="000C67F0">
              <w:rPr>
                <w:sz w:val="20"/>
                <w:szCs w:val="20"/>
                <w:lang w:val="it-IT"/>
              </w:rPr>
              <w:t>protecția</w:t>
            </w:r>
            <w:proofErr w:type="spellEnd"/>
            <w:r w:rsidRPr="000C67F0">
              <w:rPr>
                <w:sz w:val="20"/>
                <w:szCs w:val="20"/>
                <w:lang w:val="it-IT"/>
              </w:rPr>
              <w:t xml:space="preserve"> </w:t>
            </w:r>
            <w:proofErr w:type="spellStart"/>
            <w:r w:rsidRPr="000C67F0">
              <w:rPr>
                <w:sz w:val="20"/>
                <w:szCs w:val="20"/>
                <w:lang w:val="it-IT"/>
              </w:rPr>
              <w:t>datelor</w:t>
            </w:r>
            <w:proofErr w:type="spellEnd"/>
            <w:r w:rsidRPr="000C67F0">
              <w:rPr>
                <w:sz w:val="20"/>
                <w:szCs w:val="20"/>
                <w:lang w:val="it-IT"/>
              </w:rPr>
              <w:t xml:space="preserve"> </w:t>
            </w:r>
            <w:proofErr w:type="spellStart"/>
            <w:r w:rsidRPr="000C67F0">
              <w:rPr>
                <w:sz w:val="20"/>
                <w:szCs w:val="20"/>
                <w:lang w:val="it-IT"/>
              </w:rPr>
              <w:t>și</w:t>
            </w:r>
            <w:proofErr w:type="spellEnd"/>
            <w:r w:rsidRPr="000C67F0">
              <w:rPr>
                <w:sz w:val="20"/>
                <w:szCs w:val="20"/>
                <w:lang w:val="it-IT"/>
              </w:rPr>
              <w:t xml:space="preserve"> alte </w:t>
            </w:r>
            <w:proofErr w:type="spellStart"/>
            <w:r w:rsidRPr="000C67F0">
              <w:rPr>
                <w:sz w:val="20"/>
                <w:szCs w:val="20"/>
                <w:lang w:val="it-IT"/>
              </w:rPr>
              <w:t>indicații</w:t>
            </w:r>
            <w:proofErr w:type="spellEnd"/>
            <w:r w:rsidRPr="000C67F0">
              <w:rPr>
                <w:sz w:val="20"/>
                <w:szCs w:val="20"/>
                <w:lang w:val="it-IT"/>
              </w:rPr>
              <w:t xml:space="preserve"> </w:t>
            </w:r>
            <w:proofErr w:type="spellStart"/>
            <w:r w:rsidRPr="000C67F0">
              <w:rPr>
                <w:sz w:val="20"/>
                <w:szCs w:val="20"/>
                <w:lang w:val="it-IT"/>
              </w:rPr>
              <w:t>au</w:t>
            </w:r>
            <w:proofErr w:type="spellEnd"/>
            <w:r w:rsidRPr="000C67F0">
              <w:rPr>
                <w:sz w:val="20"/>
                <w:szCs w:val="20"/>
                <w:lang w:val="it-IT"/>
              </w:rPr>
              <w:t xml:space="preserve"> </w:t>
            </w:r>
            <w:proofErr w:type="spellStart"/>
            <w:r w:rsidRPr="000C67F0">
              <w:rPr>
                <w:sz w:val="20"/>
                <w:szCs w:val="20"/>
                <w:lang w:val="it-IT"/>
              </w:rPr>
              <w:t>fost</w:t>
            </w:r>
            <w:proofErr w:type="spellEnd"/>
            <w:r w:rsidRPr="000C67F0">
              <w:rPr>
                <w:sz w:val="20"/>
                <w:szCs w:val="20"/>
                <w:lang w:val="it-IT"/>
              </w:rPr>
              <w:t xml:space="preserve"> </w:t>
            </w:r>
            <w:proofErr w:type="spellStart"/>
            <w:r w:rsidRPr="000C67F0">
              <w:rPr>
                <w:sz w:val="20"/>
                <w:szCs w:val="20"/>
                <w:lang w:val="it-IT"/>
              </w:rPr>
              <w:t>citite</w:t>
            </w:r>
            <w:proofErr w:type="spellEnd"/>
            <w:r w:rsidRPr="000C67F0">
              <w:rPr>
                <w:sz w:val="20"/>
                <w:szCs w:val="20"/>
                <w:lang w:val="it-IT"/>
              </w:rPr>
              <w:t xml:space="preserve"> de </w:t>
            </w:r>
            <w:proofErr w:type="spellStart"/>
            <w:r w:rsidRPr="000C67F0">
              <w:rPr>
                <w:sz w:val="20"/>
                <w:szCs w:val="20"/>
                <w:lang w:val="it-IT"/>
              </w:rPr>
              <w:t>către</w:t>
            </w:r>
            <w:proofErr w:type="spellEnd"/>
            <w:r w:rsidRPr="000C67F0">
              <w:rPr>
                <w:sz w:val="20"/>
                <w:szCs w:val="20"/>
                <w:lang w:val="it-IT"/>
              </w:rPr>
              <w:t xml:space="preserve"> mine </w:t>
            </w:r>
            <w:proofErr w:type="spellStart"/>
            <w:r w:rsidRPr="000C67F0">
              <w:rPr>
                <w:sz w:val="20"/>
                <w:szCs w:val="20"/>
                <w:lang w:val="it-IT"/>
              </w:rPr>
              <w:t>și</w:t>
            </w:r>
            <w:proofErr w:type="spellEnd"/>
            <w:r w:rsidRPr="000C67F0">
              <w:rPr>
                <w:sz w:val="20"/>
                <w:szCs w:val="20"/>
                <w:lang w:val="it-IT"/>
              </w:rPr>
              <w:t xml:space="preserve"> </w:t>
            </w:r>
            <w:proofErr w:type="spellStart"/>
            <w:r w:rsidRPr="000C67F0">
              <w:rPr>
                <w:sz w:val="20"/>
                <w:szCs w:val="20"/>
                <w:lang w:val="it-IT"/>
              </w:rPr>
              <w:t>mă</w:t>
            </w:r>
            <w:proofErr w:type="spellEnd"/>
            <w:r w:rsidRPr="000C67F0">
              <w:rPr>
                <w:sz w:val="20"/>
                <w:szCs w:val="20"/>
                <w:lang w:val="it-IT"/>
              </w:rPr>
              <w:t xml:space="preserve"> </w:t>
            </w:r>
            <w:proofErr w:type="spellStart"/>
            <w:r w:rsidRPr="000C67F0">
              <w:rPr>
                <w:sz w:val="20"/>
                <w:szCs w:val="20"/>
                <w:lang w:val="it-IT"/>
              </w:rPr>
              <w:t>declar</w:t>
            </w:r>
            <w:proofErr w:type="spellEnd"/>
            <w:r w:rsidRPr="000C67F0">
              <w:rPr>
                <w:sz w:val="20"/>
                <w:szCs w:val="20"/>
                <w:lang w:val="it-IT"/>
              </w:rPr>
              <w:t xml:space="preserve"> de </w:t>
            </w:r>
            <w:proofErr w:type="spellStart"/>
            <w:r w:rsidRPr="000C67F0">
              <w:rPr>
                <w:sz w:val="20"/>
                <w:szCs w:val="20"/>
                <w:lang w:val="it-IT"/>
              </w:rPr>
              <w:t>acord</w:t>
            </w:r>
            <w:proofErr w:type="spellEnd"/>
            <w:r w:rsidRPr="000C67F0">
              <w:rPr>
                <w:sz w:val="20"/>
                <w:szCs w:val="20"/>
                <w:lang w:val="it-IT"/>
              </w:rPr>
              <w:t xml:space="preserve"> cu </w:t>
            </w:r>
            <w:proofErr w:type="spellStart"/>
            <w:r w:rsidRPr="000C67F0">
              <w:rPr>
                <w:sz w:val="20"/>
                <w:szCs w:val="20"/>
                <w:lang w:val="it-IT"/>
              </w:rPr>
              <w:t>acestea</w:t>
            </w:r>
            <w:proofErr w:type="spellEnd"/>
            <w:r w:rsidRPr="000C67F0">
              <w:rPr>
                <w:sz w:val="20"/>
                <w:szCs w:val="20"/>
                <w:lang w:val="it-IT"/>
              </w:rPr>
              <w:t>.</w:t>
            </w:r>
          </w:p>
          <w:p w:rsidR="000C67F0" w:rsidRPr="000C67F0" w:rsidRDefault="000C67F0" w:rsidP="000C67F0">
            <w:pPr>
              <w:spacing w:before="120" w:after="120"/>
              <w:rPr>
                <w:rFonts w:eastAsia="Times New Roman" w:cstheme="minorHAnsi"/>
                <w:b/>
                <w:bCs/>
                <w:spacing w:val="2"/>
                <w:sz w:val="20"/>
                <w:szCs w:val="20"/>
                <w:lang w:val="it-IT" w:eastAsia="de-DE"/>
              </w:rPr>
            </w:pPr>
          </w:p>
        </w:tc>
      </w:tr>
    </w:tbl>
    <w:p w:rsidR="00C74372" w:rsidRPr="00C74372" w:rsidRDefault="00C74372" w:rsidP="00D04DF5">
      <w:pPr>
        <w:shd w:val="clear" w:color="auto" w:fill="FFFFFF"/>
        <w:spacing w:before="120" w:after="120" w:line="240" w:lineRule="auto"/>
        <w:ind w:left="426"/>
        <w:rPr>
          <w:rFonts w:eastAsia="Times New Roman" w:cstheme="minorHAnsi"/>
          <w:spacing w:val="2"/>
          <w:sz w:val="20"/>
          <w:szCs w:val="20"/>
          <w:lang w:eastAsia="de-DE"/>
        </w:rPr>
      </w:pPr>
      <w:r w:rsidRPr="00C74372">
        <w:rPr>
          <w:rFonts w:eastAsia="Times New Roman" w:cstheme="minorHAnsi"/>
          <w:spacing w:val="2"/>
          <w:sz w:val="20"/>
          <w:szCs w:val="20"/>
          <w:lang w:eastAsia="de-DE"/>
        </w:rPr>
        <w:lastRenderedPageBreak/>
        <w:t xml:space="preserve">Ort, Datum: </w:t>
      </w:r>
      <w:r w:rsidR="000C67F0">
        <w:rPr>
          <w:rFonts w:eastAsia="Times New Roman" w:cstheme="minorHAnsi"/>
          <w:spacing w:val="2"/>
          <w:sz w:val="20"/>
          <w:szCs w:val="20"/>
          <w:lang w:eastAsia="de-DE"/>
        </w:rPr>
        <w:t xml:space="preserve">/ </w:t>
      </w:r>
      <w:proofErr w:type="spellStart"/>
      <w:r w:rsidR="000C67F0">
        <w:rPr>
          <w:sz w:val="20"/>
          <w:szCs w:val="20"/>
        </w:rPr>
        <w:t>Localitatea</w:t>
      </w:r>
      <w:proofErr w:type="spellEnd"/>
      <w:r w:rsidR="000C67F0">
        <w:rPr>
          <w:sz w:val="20"/>
          <w:szCs w:val="20"/>
        </w:rPr>
        <w:t xml:space="preserve">, </w:t>
      </w:r>
      <w:proofErr w:type="spellStart"/>
      <w:r w:rsidR="000C67F0">
        <w:rPr>
          <w:sz w:val="20"/>
          <w:szCs w:val="20"/>
        </w:rPr>
        <w:t>data</w:t>
      </w:r>
      <w:proofErr w:type="spellEnd"/>
      <w:proofErr w:type="gramStart"/>
      <w:r w:rsidR="000C67F0">
        <w:rPr>
          <w:sz w:val="20"/>
          <w:szCs w:val="20"/>
        </w:rPr>
        <w:t>:</w:t>
      </w:r>
      <w:r w:rsidRPr="00C74372">
        <w:rPr>
          <w:rFonts w:eastAsia="Times New Roman" w:cstheme="minorHAnsi"/>
          <w:spacing w:val="2"/>
          <w:sz w:val="20"/>
          <w:szCs w:val="20"/>
          <w:lang w:eastAsia="de-DE"/>
        </w:rPr>
        <w:t>....................</w:t>
      </w:r>
      <w:proofErr w:type="gramEnd"/>
    </w:p>
    <w:p w:rsidR="00C74372" w:rsidRPr="00C74372" w:rsidRDefault="00C74372" w:rsidP="00D04DF5">
      <w:pPr>
        <w:shd w:val="clear" w:color="auto" w:fill="FFFFFF"/>
        <w:spacing w:before="120" w:after="120" w:line="240" w:lineRule="auto"/>
        <w:ind w:left="426"/>
        <w:rPr>
          <w:rFonts w:eastAsia="Times New Roman" w:cstheme="minorHAnsi"/>
          <w:spacing w:val="2"/>
          <w:sz w:val="20"/>
          <w:szCs w:val="20"/>
          <w:lang w:eastAsia="de-DE"/>
        </w:rPr>
      </w:pPr>
      <w:r w:rsidRPr="00C74372">
        <w:rPr>
          <w:rFonts w:eastAsia="Times New Roman" w:cstheme="minorHAnsi"/>
          <w:spacing w:val="2"/>
          <w:sz w:val="20"/>
          <w:szCs w:val="20"/>
          <w:lang w:eastAsia="de-DE"/>
        </w:rPr>
        <w:t>....................</w:t>
      </w:r>
    </w:p>
    <w:p w:rsidR="00BE3FE2" w:rsidRDefault="00C74372" w:rsidP="00D04DF5">
      <w:pPr>
        <w:shd w:val="clear" w:color="auto" w:fill="FFFFFF"/>
        <w:spacing w:before="120" w:after="120" w:line="240" w:lineRule="auto"/>
        <w:ind w:left="426"/>
        <w:rPr>
          <w:sz w:val="20"/>
          <w:szCs w:val="20"/>
        </w:rPr>
        <w:sectPr w:rsidR="00BE3FE2" w:rsidSect="001260BB">
          <w:headerReference w:type="even" r:id="rId13"/>
          <w:headerReference w:type="default" r:id="rId14"/>
          <w:footerReference w:type="even" r:id="rId15"/>
          <w:footerReference w:type="default" r:id="rId16"/>
          <w:headerReference w:type="first" r:id="rId17"/>
          <w:footerReference w:type="first" r:id="rId18"/>
          <w:pgSz w:w="16838" w:h="11906" w:orient="landscape"/>
          <w:pgMar w:top="568" w:right="709" w:bottom="991" w:left="426" w:header="708" w:footer="708" w:gutter="0"/>
          <w:cols w:space="708"/>
          <w:docGrid w:linePitch="360"/>
        </w:sectPr>
      </w:pPr>
      <w:r w:rsidRPr="00C74372">
        <w:rPr>
          <w:rFonts w:eastAsia="Times New Roman" w:cstheme="minorHAnsi"/>
          <w:spacing w:val="2"/>
          <w:sz w:val="20"/>
          <w:szCs w:val="20"/>
          <w:lang w:eastAsia="de-DE"/>
        </w:rPr>
        <w:t>Arbeitnehmer</w:t>
      </w:r>
      <w:r w:rsidR="000C67F0">
        <w:rPr>
          <w:rFonts w:eastAsia="Times New Roman" w:cstheme="minorHAnsi"/>
          <w:spacing w:val="2"/>
          <w:sz w:val="20"/>
          <w:szCs w:val="20"/>
          <w:lang w:eastAsia="de-DE"/>
        </w:rPr>
        <w:t xml:space="preserve"> / </w:t>
      </w:r>
      <w:proofErr w:type="spellStart"/>
      <w:r w:rsidR="000C67F0">
        <w:rPr>
          <w:sz w:val="20"/>
          <w:szCs w:val="20"/>
        </w:rPr>
        <w:t>Angajat</w:t>
      </w:r>
      <w:proofErr w:type="spellEnd"/>
    </w:p>
    <w:p w:rsidR="00C74372" w:rsidRPr="00C74372" w:rsidRDefault="00C74372" w:rsidP="00D04DF5">
      <w:pPr>
        <w:shd w:val="clear" w:color="auto" w:fill="FFFFFF"/>
        <w:spacing w:before="120" w:after="120" w:line="240" w:lineRule="auto"/>
        <w:ind w:left="426"/>
        <w:rPr>
          <w:rFonts w:eastAsia="Times New Roman" w:cstheme="minorHAnsi"/>
          <w:spacing w:val="2"/>
          <w:sz w:val="20"/>
          <w:szCs w:val="20"/>
          <w:lang w:eastAsia="de-DE"/>
        </w:rPr>
      </w:pPr>
    </w:p>
    <w:sectPr w:rsidR="00C74372" w:rsidRPr="00C74372" w:rsidSect="001260BB">
      <w:footerReference w:type="default" r:id="rId19"/>
      <w:pgSz w:w="16838" w:h="11906" w:orient="landscape"/>
      <w:pgMar w:top="568" w:right="709" w:bottom="991"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74" w:rsidRDefault="00476F74" w:rsidP="00BE3FE2">
      <w:pPr>
        <w:spacing w:after="0" w:line="240" w:lineRule="auto"/>
      </w:pPr>
      <w:r>
        <w:separator/>
      </w:r>
    </w:p>
  </w:endnote>
  <w:endnote w:type="continuationSeparator" w:id="0">
    <w:p w:rsidR="00476F74" w:rsidRDefault="00476F74" w:rsidP="00BE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2" w:rsidRDefault="00BE3F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2" w:rsidRDefault="00BE3FE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2" w:rsidRDefault="00BE3FE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2" w:rsidRPr="00E57ED8" w:rsidRDefault="00BE3FE2">
    <w:pPr>
      <w:pStyle w:val="Fuzeile"/>
      <w:rPr>
        <w:rFonts w:ascii="Arial" w:hAnsi="Arial" w:cs="Arial"/>
        <w:sz w:val="18"/>
        <w:szCs w:val="18"/>
      </w:rPr>
    </w:pPr>
    <w:r>
      <w:tab/>
    </w:r>
    <w:r>
      <w:tab/>
    </w:r>
    <w:r>
      <w:tab/>
    </w:r>
    <w:r>
      <w:tab/>
    </w:r>
    <w:r>
      <w:tab/>
    </w:r>
    <w:r w:rsidR="00E57ED8">
      <w:tab/>
    </w:r>
    <w:r w:rsidR="00E57ED8">
      <w:tab/>
    </w:r>
    <w:r w:rsidRPr="00E57ED8">
      <w:rPr>
        <w:rFonts w:ascii="Arial" w:hAnsi="Arial" w:cs="Arial"/>
        <w:sz w:val="18"/>
        <w:szCs w:val="18"/>
      </w:rPr>
      <w:t xml:space="preserve">Bereitgestellt durch </w:t>
    </w:r>
    <w:r w:rsidRPr="00E57ED8">
      <w:rPr>
        <w:rFonts w:ascii="Arial" w:hAnsi="Arial" w:cs="Arial"/>
        <w:sz w:val="18"/>
        <w:szCs w:val="18"/>
      </w:rPr>
      <w:t>d</w:t>
    </w:r>
    <w:r w:rsidR="00DD4224">
      <w:rPr>
        <w:rFonts w:ascii="Arial" w:hAnsi="Arial" w:cs="Arial"/>
        <w:sz w:val="18"/>
        <w:szCs w:val="18"/>
      </w:rPr>
      <w:t>e</w:t>
    </w:r>
    <w:bookmarkStart w:id="0" w:name="_GoBack"/>
    <w:bookmarkEnd w:id="0"/>
    <w:r w:rsidRPr="00E57ED8">
      <w:rPr>
        <w:rFonts w:ascii="Arial" w:hAnsi="Arial" w:cs="Arial"/>
        <w:sz w:val="18"/>
        <w:szCs w:val="18"/>
      </w:rPr>
      <w:t>n VSSE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74" w:rsidRDefault="00476F74" w:rsidP="00BE3FE2">
      <w:pPr>
        <w:spacing w:after="0" w:line="240" w:lineRule="auto"/>
      </w:pPr>
      <w:r>
        <w:separator/>
      </w:r>
    </w:p>
  </w:footnote>
  <w:footnote w:type="continuationSeparator" w:id="0">
    <w:p w:rsidR="00476F74" w:rsidRDefault="00476F74" w:rsidP="00BE3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2" w:rsidRDefault="00BE3F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2" w:rsidRDefault="00BE3FE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2" w:rsidRDefault="00BE3F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2972"/>
    <w:multiLevelType w:val="multilevel"/>
    <w:tmpl w:val="800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06C51"/>
    <w:multiLevelType w:val="hybridMultilevel"/>
    <w:tmpl w:val="F1AA9248"/>
    <w:numStyleLink w:val="ImportierterStil10"/>
  </w:abstractNum>
  <w:abstractNum w:abstractNumId="2">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153"/>
          <w:tab w:val="left" w:pos="1440"/>
          <w:tab w:val="left" w:pos="2160"/>
          <w:tab w:val="left" w:pos="2880"/>
          <w:tab w:val="left" w:pos="3600"/>
          <w:tab w:val="left" w:pos="4320"/>
          <w:tab w:val="left" w:pos="5040"/>
          <w:tab w:val="left" w:pos="5760"/>
          <w:tab w:val="left" w:pos="6480"/>
          <w:tab w:val="left" w:pos="7200"/>
          <w:tab w:val="left" w:pos="7920"/>
        </w:tabs>
        <w:ind w:left="873" w:hanging="87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97B1D89"/>
    <w:multiLevelType w:val="hybridMultilevel"/>
    <w:tmpl w:val="6A222F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72"/>
    <w:rsid w:val="000C67F0"/>
    <w:rsid w:val="001260BB"/>
    <w:rsid w:val="00476F74"/>
    <w:rsid w:val="00523C49"/>
    <w:rsid w:val="006D21C8"/>
    <w:rsid w:val="0079168E"/>
    <w:rsid w:val="00814ADB"/>
    <w:rsid w:val="00954C17"/>
    <w:rsid w:val="009942FD"/>
    <w:rsid w:val="00AE3C69"/>
    <w:rsid w:val="00B433C6"/>
    <w:rsid w:val="00BA147A"/>
    <w:rsid w:val="00BE3FE2"/>
    <w:rsid w:val="00C74372"/>
    <w:rsid w:val="00D04DF5"/>
    <w:rsid w:val="00D672BB"/>
    <w:rsid w:val="00D95BA9"/>
    <w:rsid w:val="00DD4224"/>
    <w:rsid w:val="00E57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74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4372"/>
    <w:rPr>
      <w:rFonts w:ascii="Times New Roman" w:eastAsia="Times New Roman" w:hAnsi="Times New Roman" w:cs="Times New Roman"/>
      <w:b/>
      <w:bCs/>
      <w:kern w:val="36"/>
      <w:sz w:val="48"/>
      <w:szCs w:val="48"/>
      <w:lang w:eastAsia="de-DE"/>
    </w:rPr>
  </w:style>
  <w:style w:type="paragraph" w:customStyle="1" w:styleId="rtf">
    <w:name w:val="rtf"/>
    <w:basedOn w:val="Standar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74372"/>
    <w:rPr>
      <w:color w:val="0000FF"/>
      <w:u w:val="single"/>
    </w:rPr>
  </w:style>
  <w:style w:type="paragraph" w:styleId="StandardWeb">
    <w:name w:val="Normal (Web)"/>
    <w:basedOn w:val="Standard"/>
    <w:uiPriority w:val="99"/>
    <w:semiHidden/>
    <w:unhideWhenUse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bheading">
    <w:name w:val="subheading"/>
    <w:basedOn w:val="Standar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qFormat/>
    <w:rsid w:val="00C74372"/>
    <w:pPr>
      <w:spacing w:after="0" w:line="280" w:lineRule="exact"/>
      <w:ind w:left="720"/>
    </w:pPr>
    <w:rPr>
      <w:rFonts w:ascii="Arial" w:eastAsia="Arial Unicode MS" w:hAnsi="Arial" w:cs="Arial Unicode MS"/>
      <w:color w:val="000000"/>
      <w:sz w:val="20"/>
      <w:szCs w:val="20"/>
      <w:u w:color="000000"/>
      <w:lang w:eastAsia="de-DE"/>
    </w:rPr>
  </w:style>
  <w:style w:type="numbering" w:customStyle="1" w:styleId="ImportierterStil10">
    <w:name w:val="Importierter Stil: 1.0"/>
    <w:rsid w:val="00C74372"/>
    <w:pPr>
      <w:numPr>
        <w:numId w:val="3"/>
      </w:numPr>
    </w:pPr>
  </w:style>
  <w:style w:type="table" w:styleId="Tabellenraster">
    <w:name w:val="Table Grid"/>
    <w:basedOn w:val="NormaleTabelle"/>
    <w:uiPriority w:val="39"/>
    <w:rsid w:val="0012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E3F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FE2"/>
  </w:style>
  <w:style w:type="paragraph" w:styleId="Fuzeile">
    <w:name w:val="footer"/>
    <w:basedOn w:val="Standard"/>
    <w:link w:val="FuzeileZchn"/>
    <w:uiPriority w:val="99"/>
    <w:unhideWhenUsed/>
    <w:rsid w:val="00BE3F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74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4372"/>
    <w:rPr>
      <w:rFonts w:ascii="Times New Roman" w:eastAsia="Times New Roman" w:hAnsi="Times New Roman" w:cs="Times New Roman"/>
      <w:b/>
      <w:bCs/>
      <w:kern w:val="36"/>
      <w:sz w:val="48"/>
      <w:szCs w:val="48"/>
      <w:lang w:eastAsia="de-DE"/>
    </w:rPr>
  </w:style>
  <w:style w:type="paragraph" w:customStyle="1" w:styleId="rtf">
    <w:name w:val="rtf"/>
    <w:basedOn w:val="Standar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74372"/>
    <w:rPr>
      <w:color w:val="0000FF"/>
      <w:u w:val="single"/>
    </w:rPr>
  </w:style>
  <w:style w:type="paragraph" w:styleId="StandardWeb">
    <w:name w:val="Normal (Web)"/>
    <w:basedOn w:val="Standard"/>
    <w:uiPriority w:val="99"/>
    <w:semiHidden/>
    <w:unhideWhenUse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ubheading">
    <w:name w:val="subheading"/>
    <w:basedOn w:val="Standard"/>
    <w:rsid w:val="00C743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qFormat/>
    <w:rsid w:val="00C74372"/>
    <w:pPr>
      <w:spacing w:after="0" w:line="280" w:lineRule="exact"/>
      <w:ind w:left="720"/>
    </w:pPr>
    <w:rPr>
      <w:rFonts w:ascii="Arial" w:eastAsia="Arial Unicode MS" w:hAnsi="Arial" w:cs="Arial Unicode MS"/>
      <w:color w:val="000000"/>
      <w:sz w:val="20"/>
      <w:szCs w:val="20"/>
      <w:u w:color="000000"/>
      <w:lang w:eastAsia="de-DE"/>
    </w:rPr>
  </w:style>
  <w:style w:type="numbering" w:customStyle="1" w:styleId="ImportierterStil10">
    <w:name w:val="Importierter Stil: 1.0"/>
    <w:rsid w:val="00C74372"/>
    <w:pPr>
      <w:numPr>
        <w:numId w:val="3"/>
      </w:numPr>
    </w:pPr>
  </w:style>
  <w:style w:type="table" w:styleId="Tabellenraster">
    <w:name w:val="Table Grid"/>
    <w:basedOn w:val="NormaleTabelle"/>
    <w:uiPriority w:val="39"/>
    <w:rsid w:val="0012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E3F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FE2"/>
  </w:style>
  <w:style w:type="paragraph" w:styleId="Fuzeile">
    <w:name w:val="footer"/>
    <w:basedOn w:val="Standard"/>
    <w:link w:val="FuzeileZchn"/>
    <w:uiPriority w:val="99"/>
    <w:unhideWhenUsed/>
    <w:rsid w:val="00BE3F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5500">
      <w:bodyDiv w:val="1"/>
      <w:marLeft w:val="0"/>
      <w:marRight w:val="0"/>
      <w:marTop w:val="0"/>
      <w:marBottom w:val="0"/>
      <w:divBdr>
        <w:top w:val="none" w:sz="0" w:space="0" w:color="auto"/>
        <w:left w:val="none" w:sz="0" w:space="0" w:color="auto"/>
        <w:bottom w:val="none" w:sz="0" w:space="0" w:color="auto"/>
        <w:right w:val="none" w:sz="0" w:space="0" w:color="auto"/>
      </w:divBdr>
      <w:divsChild>
        <w:div w:id="864752092">
          <w:marLeft w:val="0"/>
          <w:marRight w:val="0"/>
          <w:marTop w:val="0"/>
          <w:marBottom w:val="0"/>
          <w:divBdr>
            <w:top w:val="none" w:sz="0" w:space="0" w:color="auto"/>
            <w:left w:val="none" w:sz="0" w:space="0" w:color="auto"/>
            <w:bottom w:val="none" w:sz="0" w:space="0" w:color="auto"/>
            <w:right w:val="none" w:sz="0" w:space="0" w:color="auto"/>
          </w:divBdr>
          <w:divsChild>
            <w:div w:id="1539274284">
              <w:marLeft w:val="0"/>
              <w:marRight w:val="0"/>
              <w:marTop w:val="0"/>
              <w:marBottom w:val="0"/>
              <w:divBdr>
                <w:top w:val="none" w:sz="0" w:space="0" w:color="auto"/>
                <w:left w:val="none" w:sz="0" w:space="0" w:color="auto"/>
                <w:bottom w:val="none" w:sz="0" w:space="0" w:color="auto"/>
                <w:right w:val="none" w:sz="0" w:space="0" w:color="auto"/>
              </w:divBdr>
              <w:divsChild>
                <w:div w:id="1398479761">
                  <w:marLeft w:val="0"/>
                  <w:marRight w:val="0"/>
                  <w:marTop w:val="0"/>
                  <w:marBottom w:val="0"/>
                  <w:divBdr>
                    <w:top w:val="none" w:sz="0" w:space="0" w:color="auto"/>
                    <w:left w:val="none" w:sz="0" w:space="0" w:color="auto"/>
                    <w:bottom w:val="none" w:sz="0" w:space="0" w:color="auto"/>
                    <w:right w:val="none" w:sz="0" w:space="0" w:color="auto"/>
                  </w:divBdr>
                  <w:divsChild>
                    <w:div w:id="1701324174">
                      <w:marLeft w:val="0"/>
                      <w:marRight w:val="0"/>
                      <w:marTop w:val="240"/>
                      <w:marBottom w:val="0"/>
                      <w:divBdr>
                        <w:top w:val="none" w:sz="0" w:space="0" w:color="auto"/>
                        <w:left w:val="none" w:sz="0" w:space="0" w:color="auto"/>
                        <w:bottom w:val="none" w:sz="0" w:space="0" w:color="auto"/>
                        <w:right w:val="none" w:sz="0" w:space="0" w:color="auto"/>
                      </w:divBdr>
                    </w:div>
                  </w:divsChild>
                </w:div>
                <w:div w:id="1507553337">
                  <w:marLeft w:val="0"/>
                  <w:marRight w:val="0"/>
                  <w:marTop w:val="0"/>
                  <w:marBottom w:val="0"/>
                  <w:divBdr>
                    <w:top w:val="none" w:sz="0" w:space="0" w:color="auto"/>
                    <w:left w:val="none" w:sz="0" w:space="0" w:color="auto"/>
                    <w:bottom w:val="none" w:sz="0" w:space="0" w:color="auto"/>
                    <w:right w:val="none" w:sz="0" w:space="0" w:color="auto"/>
                  </w:divBdr>
                  <w:divsChild>
                    <w:div w:id="2041204504">
                      <w:marLeft w:val="0"/>
                      <w:marRight w:val="0"/>
                      <w:marTop w:val="0"/>
                      <w:marBottom w:val="0"/>
                      <w:divBdr>
                        <w:top w:val="none" w:sz="0" w:space="0" w:color="auto"/>
                        <w:left w:val="none" w:sz="0" w:space="0" w:color="auto"/>
                        <w:bottom w:val="none" w:sz="0" w:space="0" w:color="auto"/>
                        <w:right w:val="none" w:sz="0" w:space="0" w:color="auto"/>
                      </w:divBdr>
                      <w:divsChild>
                        <w:div w:id="1663922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74870606">
          <w:marLeft w:val="0"/>
          <w:marRight w:val="0"/>
          <w:marTop w:val="480"/>
          <w:marBottom w:val="0"/>
          <w:divBdr>
            <w:top w:val="none" w:sz="0" w:space="0" w:color="auto"/>
            <w:left w:val="none" w:sz="0" w:space="0" w:color="auto"/>
            <w:bottom w:val="none" w:sz="0" w:space="0" w:color="auto"/>
            <w:right w:val="none" w:sz="0" w:space="0" w:color="auto"/>
          </w:divBdr>
          <w:divsChild>
            <w:div w:id="6333719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17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haufe.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ducts.haufe.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ducts.hauf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ducts.haufe.d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roducts.haufe.d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9070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Schumacher</dc:creator>
  <cp:lastModifiedBy>Marliese</cp:lastModifiedBy>
  <cp:revision>4</cp:revision>
  <dcterms:created xsi:type="dcterms:W3CDTF">2021-04-28T08:53:00Z</dcterms:created>
  <dcterms:modified xsi:type="dcterms:W3CDTF">2021-04-28T11:05:00Z</dcterms:modified>
</cp:coreProperties>
</file>